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87" w:rsidRDefault="00E84213">
      <w:pPr>
        <w:ind w:left="1967" w:right="2289"/>
        <w:jc w:val="center"/>
      </w:pPr>
      <w:r>
        <w:t>Бюджетное дошкольное образовательное учреждение города Омска «Детский сад №18</w:t>
      </w:r>
    </w:p>
    <w:p w:rsidR="00714B87" w:rsidRDefault="00714B87">
      <w:pPr>
        <w:pStyle w:val="a3"/>
        <w:spacing w:before="8"/>
        <w:ind w:left="0"/>
        <w:rPr>
          <w:sz w:val="25"/>
        </w:rPr>
      </w:pPr>
    </w:p>
    <w:p w:rsidR="00714B87" w:rsidRDefault="00427E23">
      <w:pPr>
        <w:spacing w:before="1" w:line="276" w:lineRule="auto"/>
        <w:ind w:left="505" w:right="831"/>
        <w:jc w:val="center"/>
        <w:rPr>
          <w:b/>
          <w:sz w:val="28"/>
        </w:rPr>
      </w:pPr>
      <w:r>
        <w:rPr>
          <w:b/>
          <w:sz w:val="28"/>
        </w:rPr>
        <w:t>Аналитическая справка по результатам внутренней системы оценки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E8535C">
        <w:rPr>
          <w:b/>
          <w:sz w:val="28"/>
        </w:rPr>
        <w:t>Б</w:t>
      </w:r>
      <w:r>
        <w:rPr>
          <w:b/>
          <w:sz w:val="28"/>
        </w:rPr>
        <w:t xml:space="preserve">ДОУ </w:t>
      </w:r>
      <w:r w:rsidR="00E8535C">
        <w:rPr>
          <w:b/>
          <w:sz w:val="28"/>
        </w:rPr>
        <w:t>г. Омска «Д</w:t>
      </w:r>
      <w:r>
        <w:rPr>
          <w:b/>
          <w:sz w:val="28"/>
        </w:rPr>
        <w:t>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E8535C">
        <w:rPr>
          <w:b/>
          <w:sz w:val="28"/>
        </w:rPr>
        <w:t>18</w:t>
      </w:r>
      <w:r w:rsidR="00E8535C">
        <w:rPr>
          <w:b/>
          <w:spacing w:val="-3"/>
          <w:sz w:val="28"/>
        </w:rPr>
        <w:t>»</w:t>
      </w:r>
    </w:p>
    <w:p w:rsidR="00714B87" w:rsidRDefault="00E8535C">
      <w:pPr>
        <w:spacing w:line="321" w:lineRule="exact"/>
        <w:ind w:left="1967" w:right="2292"/>
        <w:jc w:val="center"/>
        <w:rPr>
          <w:b/>
          <w:sz w:val="28"/>
        </w:rPr>
      </w:pPr>
      <w:r>
        <w:rPr>
          <w:b/>
          <w:sz w:val="28"/>
        </w:rPr>
        <w:t xml:space="preserve">сентябрь </w:t>
      </w:r>
      <w:r w:rsidR="00427E23"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 w:rsidR="00427E23">
        <w:rPr>
          <w:b/>
          <w:sz w:val="28"/>
        </w:rPr>
        <w:t>год</w:t>
      </w:r>
    </w:p>
    <w:p w:rsidR="00714B87" w:rsidRDefault="00714B87">
      <w:pPr>
        <w:pStyle w:val="a3"/>
        <w:spacing w:before="6"/>
        <w:ind w:left="0"/>
        <w:rPr>
          <w:b/>
          <w:sz w:val="31"/>
        </w:rPr>
      </w:pPr>
    </w:p>
    <w:p w:rsidR="00714B87" w:rsidRPr="00E8535C" w:rsidRDefault="00427E23" w:rsidP="00E8535C">
      <w:pPr>
        <w:pStyle w:val="a3"/>
        <w:spacing w:before="1"/>
        <w:ind w:left="284"/>
        <w:jc w:val="both"/>
      </w:pPr>
      <w:r>
        <w:t>Направления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оценочной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 w:rsidR="00E8535C">
        <w:t>Б</w:t>
      </w:r>
      <w:r>
        <w:t>ДОУ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 w:rsidR="00E8535C">
        <w:t>18</w:t>
      </w:r>
      <w:r>
        <w:rPr>
          <w:spacing w:val="13"/>
        </w:rPr>
        <w:t xml:space="preserve"> </w:t>
      </w:r>
      <w:r>
        <w:rPr>
          <w:b/>
        </w:rPr>
        <w:t>(</w:t>
      </w:r>
      <w:proofErr w:type="spellStart"/>
      <w:r>
        <w:t>далее</w:t>
      </w:r>
      <w:r w:rsidR="00E8535C">
        <w:t>-</w:t>
      </w:r>
      <w:r w:rsidRPr="00E8535C">
        <w:t>ДОУ</w:t>
      </w:r>
      <w:proofErr w:type="spellEnd"/>
      <w:r w:rsidRPr="00E8535C">
        <w:t>)</w:t>
      </w:r>
      <w:r w:rsidRPr="00E8535C">
        <w:rPr>
          <w:spacing w:val="1"/>
        </w:rPr>
        <w:t xml:space="preserve"> </w:t>
      </w:r>
      <w:r w:rsidRPr="00E8535C">
        <w:t>закрепляет</w:t>
      </w:r>
      <w:r w:rsidRPr="00E8535C">
        <w:rPr>
          <w:spacing w:val="1"/>
        </w:rPr>
        <w:t xml:space="preserve"> </w:t>
      </w:r>
      <w:r w:rsidRPr="00E8535C">
        <w:t>Положение</w:t>
      </w:r>
      <w:r w:rsidRPr="00E8535C">
        <w:rPr>
          <w:spacing w:val="1"/>
        </w:rPr>
        <w:t xml:space="preserve"> </w:t>
      </w:r>
      <w:r w:rsidRPr="00E8535C">
        <w:t>о</w:t>
      </w:r>
      <w:r w:rsidRPr="00E8535C">
        <w:rPr>
          <w:spacing w:val="1"/>
        </w:rPr>
        <w:t xml:space="preserve"> </w:t>
      </w:r>
      <w:r w:rsidRPr="00E8535C">
        <w:t>внутренней</w:t>
      </w:r>
      <w:r w:rsidRPr="00E8535C">
        <w:rPr>
          <w:spacing w:val="1"/>
        </w:rPr>
        <w:t xml:space="preserve"> </w:t>
      </w:r>
      <w:r w:rsidRPr="00E8535C">
        <w:t>системе</w:t>
      </w:r>
      <w:r w:rsidRPr="00E8535C">
        <w:rPr>
          <w:spacing w:val="1"/>
        </w:rPr>
        <w:t xml:space="preserve"> </w:t>
      </w:r>
      <w:r w:rsidRPr="00E8535C">
        <w:t>оценки</w:t>
      </w:r>
      <w:r w:rsidRPr="00E8535C">
        <w:rPr>
          <w:spacing w:val="1"/>
        </w:rPr>
        <w:t xml:space="preserve"> </w:t>
      </w:r>
      <w:r w:rsidRPr="00E8535C">
        <w:t>качества</w:t>
      </w:r>
      <w:r w:rsidRPr="00E8535C">
        <w:rPr>
          <w:spacing w:val="1"/>
        </w:rPr>
        <w:t xml:space="preserve"> </w:t>
      </w:r>
      <w:r w:rsidRPr="00E8535C">
        <w:t>образования,</w:t>
      </w:r>
      <w:r w:rsidRPr="00E8535C">
        <w:rPr>
          <w:spacing w:val="1"/>
        </w:rPr>
        <w:t xml:space="preserve"> </w:t>
      </w:r>
      <w:r w:rsidRPr="00E8535C">
        <w:t>утвержденное</w:t>
      </w:r>
      <w:r w:rsidRPr="00E8535C">
        <w:rPr>
          <w:spacing w:val="1"/>
        </w:rPr>
        <w:t xml:space="preserve"> </w:t>
      </w:r>
      <w:r w:rsidRPr="00E8535C">
        <w:t>приказом</w:t>
      </w:r>
      <w:r w:rsidRPr="00E8535C">
        <w:rPr>
          <w:spacing w:val="1"/>
        </w:rPr>
        <w:t xml:space="preserve"> </w:t>
      </w:r>
      <w:r w:rsidRPr="00E8535C">
        <w:t>от</w:t>
      </w:r>
      <w:r w:rsidRPr="00E8535C">
        <w:rPr>
          <w:spacing w:val="1"/>
        </w:rPr>
        <w:t xml:space="preserve"> </w:t>
      </w:r>
      <w:r w:rsidRPr="00E8535C">
        <w:t>20.</w:t>
      </w:r>
      <w:r w:rsidR="00E8535C">
        <w:t>11</w:t>
      </w:r>
      <w:r w:rsidRPr="00E8535C">
        <w:t>.202</w:t>
      </w:r>
      <w:r w:rsidR="00E8535C">
        <w:t>2</w:t>
      </w:r>
      <w:r w:rsidRPr="00E8535C">
        <w:rPr>
          <w:spacing w:val="1"/>
        </w:rPr>
        <w:t xml:space="preserve"> </w:t>
      </w:r>
      <w:r w:rsidRPr="00E8535C">
        <w:t>№</w:t>
      </w:r>
      <w:r w:rsidRPr="00E8535C">
        <w:rPr>
          <w:spacing w:val="1"/>
        </w:rPr>
        <w:t xml:space="preserve"> </w:t>
      </w:r>
      <w:r w:rsidR="00E8535C">
        <w:t>34</w:t>
      </w:r>
      <w:r w:rsidRPr="00E8535C">
        <w:rPr>
          <w:spacing w:val="1"/>
        </w:rPr>
        <w:t xml:space="preserve"> </w:t>
      </w:r>
      <w:r w:rsidRPr="00E8535C">
        <w:t>основание</w:t>
      </w:r>
      <w:r w:rsidRPr="00E8535C">
        <w:rPr>
          <w:spacing w:val="1"/>
        </w:rPr>
        <w:t xml:space="preserve"> </w:t>
      </w:r>
      <w:r w:rsidRPr="00E8535C">
        <w:t>проведения</w:t>
      </w:r>
      <w:r w:rsidRPr="00E8535C">
        <w:rPr>
          <w:spacing w:val="1"/>
        </w:rPr>
        <w:t xml:space="preserve"> </w:t>
      </w:r>
      <w:r w:rsidRPr="00E8535C">
        <w:t>внутренней</w:t>
      </w:r>
      <w:r w:rsidRPr="00E8535C">
        <w:rPr>
          <w:spacing w:val="1"/>
        </w:rPr>
        <w:t xml:space="preserve"> </w:t>
      </w:r>
      <w:r w:rsidRPr="00E8535C">
        <w:t>оценки</w:t>
      </w:r>
      <w:r w:rsidRPr="00E8535C">
        <w:rPr>
          <w:spacing w:val="-3"/>
        </w:rPr>
        <w:t xml:space="preserve"> </w:t>
      </w:r>
      <w:r w:rsidRPr="00E8535C">
        <w:t>качества</w:t>
      </w:r>
      <w:r w:rsidRPr="00E8535C">
        <w:rPr>
          <w:spacing w:val="-1"/>
        </w:rPr>
        <w:t xml:space="preserve"> </w:t>
      </w:r>
      <w:r w:rsidRPr="00E8535C">
        <w:t>образования (далее - ВСОКО).</w:t>
      </w:r>
    </w:p>
    <w:p w:rsidR="00714B87" w:rsidRDefault="00427E23" w:rsidP="00E8535C">
      <w:pPr>
        <w:pStyle w:val="a3"/>
        <w:spacing w:before="1" w:line="276" w:lineRule="auto"/>
        <w:ind w:right="557"/>
        <w:jc w:val="both"/>
      </w:pPr>
      <w:r>
        <w:t>Процедура внутренней системы оценки качества образования</w:t>
      </w:r>
      <w:r>
        <w:rPr>
          <w:spacing w:val="1"/>
        </w:rPr>
        <w:t xml:space="preserve"> </w:t>
      </w:r>
      <w:r>
        <w:t>проводилась в период с</w:t>
      </w:r>
      <w:r>
        <w:rPr>
          <w:spacing w:val="1"/>
        </w:rPr>
        <w:t xml:space="preserve"> </w:t>
      </w:r>
      <w:r w:rsidR="00E8535C">
        <w:t>01</w:t>
      </w:r>
      <w:r>
        <w:t>.0</w:t>
      </w:r>
      <w:r w:rsidR="00E8535C">
        <w:t>9</w:t>
      </w:r>
      <w:r>
        <w:t>.2023</w:t>
      </w:r>
      <w:r>
        <w:rPr>
          <w:spacing w:val="-1"/>
        </w:rPr>
        <w:t xml:space="preserve"> </w:t>
      </w:r>
      <w:r>
        <w:t xml:space="preserve">по </w:t>
      </w:r>
      <w:r w:rsidR="00E8535C">
        <w:t>10</w:t>
      </w:r>
      <w:r>
        <w:t>.0</w:t>
      </w:r>
      <w:r w:rsidR="00E8535C">
        <w:t>9</w:t>
      </w:r>
      <w:r>
        <w:t>.2023г.</w:t>
      </w:r>
    </w:p>
    <w:p w:rsidR="00714B87" w:rsidRDefault="00427E23" w:rsidP="00E8535C">
      <w:pPr>
        <w:pStyle w:val="a3"/>
        <w:spacing w:line="276" w:lineRule="auto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ВСОКО:</w:t>
      </w:r>
      <w:r>
        <w:rPr>
          <w:b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Федеральному государственному образовательному стандарту дошкольного образования.</w:t>
      </w:r>
      <w:r>
        <w:rPr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проведения: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используются: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0"/>
        <w:ind w:left="361" w:hanging="140"/>
        <w:rPr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36"/>
        </w:tabs>
        <w:spacing w:line="276" w:lineRule="auto"/>
        <w:ind w:right="550" w:firstLine="0"/>
        <w:rPr>
          <w:sz w:val="24"/>
        </w:rPr>
      </w:pPr>
      <w:r>
        <w:rPr>
          <w:sz w:val="24"/>
        </w:rPr>
        <w:t>посещение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 w:rsidR="00E8535C">
        <w:rPr>
          <w:sz w:val="24"/>
        </w:rPr>
        <w:t xml:space="preserve">педагогами </w:t>
      </w:r>
      <w:r>
        <w:rPr>
          <w:sz w:val="24"/>
        </w:rPr>
        <w:t>ДОУ.</w:t>
      </w:r>
    </w:p>
    <w:p w:rsidR="00E8535C" w:rsidRDefault="00E8535C">
      <w:pPr>
        <w:pStyle w:val="a4"/>
        <w:numPr>
          <w:ilvl w:val="0"/>
          <w:numId w:val="2"/>
        </w:numPr>
        <w:tabs>
          <w:tab w:val="left" w:pos="436"/>
        </w:tabs>
        <w:spacing w:line="276" w:lineRule="auto"/>
        <w:ind w:right="550" w:firstLine="0"/>
        <w:rPr>
          <w:sz w:val="24"/>
        </w:rPr>
      </w:pPr>
      <w:r>
        <w:rPr>
          <w:sz w:val="24"/>
        </w:rPr>
        <w:t>посещение групп и прогулочных площадок;</w:t>
      </w:r>
    </w:p>
    <w:p w:rsidR="00714B87" w:rsidRDefault="00427E23">
      <w:pPr>
        <w:pStyle w:val="a3"/>
        <w:spacing w:line="276" w:lineRule="auto"/>
        <w:ind w:right="548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 ДОУ в процессе проведения контрольно-оценочных действий. На 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группой</w:t>
      </w:r>
      <w:r>
        <w:rPr>
          <w:spacing w:val="15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ВСОКО</w:t>
      </w:r>
      <w:r>
        <w:rPr>
          <w:spacing w:val="15"/>
        </w:rPr>
        <w:t xml:space="preserve"> </w:t>
      </w:r>
      <w:proofErr w:type="gramStart"/>
      <w:r>
        <w:t>составлена</w:t>
      </w:r>
      <w:proofErr w:type="gramEnd"/>
      <w:r>
        <w:rPr>
          <w:spacing w:val="14"/>
        </w:rPr>
        <w:t xml:space="preserve"> </w:t>
      </w:r>
      <w:r>
        <w:t>настоящая</w:t>
      </w:r>
    </w:p>
    <w:p w:rsidR="00714B87" w:rsidRDefault="00427E23">
      <w:pPr>
        <w:pStyle w:val="a3"/>
        <w:spacing w:line="276" w:lineRule="auto"/>
        <w:ind w:right="545"/>
        <w:jc w:val="both"/>
      </w:pPr>
      <w:r>
        <w:t>«Аналитическая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 w:rsidR="00E8535C">
        <w:t>»</w:t>
      </w:r>
      <w:r>
        <w:t>, в которой представлены выводы 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 компетентности педагогов, соблюдения требований по присмотру и</w:t>
      </w:r>
      <w:r>
        <w:rPr>
          <w:spacing w:val="1"/>
        </w:rPr>
        <w:t xml:space="preserve"> </w:t>
      </w:r>
      <w:r>
        <w:t>уходу.</w:t>
      </w:r>
    </w:p>
    <w:p w:rsidR="00714B87" w:rsidRDefault="00427E23">
      <w:pPr>
        <w:pStyle w:val="Heading2"/>
        <w:spacing w:before="4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714B87" w:rsidRDefault="00427E23">
      <w:pPr>
        <w:spacing w:before="41"/>
        <w:ind w:left="222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комиссии:</w:t>
      </w:r>
    </w:p>
    <w:p w:rsidR="00714B87" w:rsidRDefault="00E8535C">
      <w:pPr>
        <w:pStyle w:val="a3"/>
        <w:spacing w:before="38"/>
      </w:pPr>
      <w:proofErr w:type="spellStart"/>
      <w:r>
        <w:t>Келипова</w:t>
      </w:r>
      <w:proofErr w:type="spellEnd"/>
      <w:r>
        <w:t xml:space="preserve"> Е.Н.</w:t>
      </w:r>
      <w:r w:rsidR="00427E23">
        <w:t xml:space="preserve"> -</w:t>
      </w:r>
      <w:r w:rsidR="00427E23">
        <w:rPr>
          <w:spacing w:val="55"/>
        </w:rPr>
        <w:t xml:space="preserve"> </w:t>
      </w:r>
      <w:r w:rsidR="00427E23">
        <w:t>заведующий;</w:t>
      </w:r>
    </w:p>
    <w:p w:rsidR="00714B87" w:rsidRDefault="00427E23">
      <w:pPr>
        <w:pStyle w:val="Heading2"/>
        <w:spacing w:before="46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E8535C" w:rsidRDefault="00E8535C">
      <w:pPr>
        <w:pStyle w:val="a3"/>
        <w:spacing w:before="36" w:line="276" w:lineRule="auto"/>
        <w:ind w:right="6044"/>
        <w:rPr>
          <w:spacing w:val="-57"/>
        </w:rPr>
      </w:pPr>
      <w:r>
        <w:t>Соболевская Н.В.</w:t>
      </w:r>
      <w:r w:rsidR="00427E23">
        <w:t xml:space="preserve"> - старший воспитатель;</w:t>
      </w:r>
      <w:r w:rsidR="00427E23">
        <w:rPr>
          <w:spacing w:val="-57"/>
        </w:rPr>
        <w:t xml:space="preserve"> </w:t>
      </w:r>
    </w:p>
    <w:p w:rsidR="00714B87" w:rsidRDefault="00E8535C">
      <w:pPr>
        <w:pStyle w:val="a3"/>
        <w:spacing w:before="36" w:line="276" w:lineRule="auto"/>
        <w:ind w:right="6044"/>
      </w:pPr>
      <w:proofErr w:type="spellStart"/>
      <w:r>
        <w:t>Кухарева</w:t>
      </w:r>
      <w:proofErr w:type="spellEnd"/>
      <w:r>
        <w:t xml:space="preserve"> А.Р.</w:t>
      </w:r>
      <w:r w:rsidR="00427E23">
        <w:t xml:space="preserve"> </w:t>
      </w:r>
      <w:r>
        <w:t>–</w:t>
      </w:r>
      <w:r w:rsidR="00427E23">
        <w:t xml:space="preserve"> </w:t>
      </w:r>
      <w:r>
        <w:t>старшая медсестра</w:t>
      </w:r>
      <w:r w:rsidR="00427E23">
        <w:t>;</w:t>
      </w:r>
      <w:r w:rsidR="00427E23">
        <w:rPr>
          <w:spacing w:val="1"/>
        </w:rPr>
        <w:t xml:space="preserve"> </w:t>
      </w:r>
      <w:proofErr w:type="spellStart"/>
      <w:r>
        <w:t>Канаева</w:t>
      </w:r>
      <w:proofErr w:type="spellEnd"/>
      <w:r>
        <w:t xml:space="preserve"> А.В.- завхоз</w:t>
      </w:r>
      <w:r w:rsidR="00427E23">
        <w:t>.</w:t>
      </w:r>
    </w:p>
    <w:p w:rsidR="00714B87" w:rsidRDefault="00427E23">
      <w:pPr>
        <w:pStyle w:val="Heading2"/>
        <w:spacing w:before="6"/>
      </w:pPr>
      <w:r>
        <w:t>Предметом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714B87" w:rsidRDefault="00427E23">
      <w:pPr>
        <w:pStyle w:val="a4"/>
        <w:numPr>
          <w:ilvl w:val="0"/>
          <w:numId w:val="1"/>
        </w:numPr>
        <w:tabs>
          <w:tab w:val="left" w:pos="463"/>
        </w:tabs>
        <w:spacing w:before="36"/>
        <w:ind w:hanging="241"/>
        <w:rPr>
          <w:sz w:val="24"/>
        </w:rPr>
      </w:pPr>
      <w:r>
        <w:rPr>
          <w:sz w:val="24"/>
        </w:rPr>
        <w:t>Качество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714B87" w:rsidRDefault="00427E23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714B87" w:rsidRDefault="00427E23">
      <w:pPr>
        <w:pStyle w:val="a4"/>
        <w:numPr>
          <w:ilvl w:val="0"/>
          <w:numId w:val="1"/>
        </w:numPr>
        <w:tabs>
          <w:tab w:val="left" w:pos="463"/>
        </w:tabs>
        <w:spacing w:before="43"/>
        <w:ind w:hanging="241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714B87" w:rsidRDefault="00427E23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присмотру.</w:t>
      </w:r>
    </w:p>
    <w:p w:rsidR="00E8535C" w:rsidRDefault="00E8535C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Материально-техническое оснащение БДОУ</w:t>
      </w:r>
    </w:p>
    <w:p w:rsidR="00714B87" w:rsidRDefault="00427E23">
      <w:pPr>
        <w:pStyle w:val="Heading2"/>
        <w:spacing w:before="45" w:line="276" w:lineRule="auto"/>
        <w:ind w:right="51"/>
      </w:pPr>
      <w:r>
        <w:t>Содержание</w:t>
      </w:r>
      <w:r>
        <w:rPr>
          <w:spacing w:val="27"/>
        </w:rPr>
        <w:t xml:space="preserve"> </w:t>
      </w:r>
      <w:proofErr w:type="gramStart"/>
      <w:r>
        <w:t>процедуры</w:t>
      </w:r>
      <w:r>
        <w:rPr>
          <w:spacing w:val="27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реализации</w:t>
      </w:r>
      <w:proofErr w:type="gramEnd"/>
      <w:r>
        <w:rPr>
          <w:spacing w:val="26"/>
        </w:rPr>
        <w:t xml:space="preserve"> </w:t>
      </w:r>
      <w:r>
        <w:t>ООП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0" w:line="272" w:lineRule="exact"/>
        <w:ind w:left="361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714B87" w:rsidRDefault="00714B87">
      <w:pPr>
        <w:rPr>
          <w:sz w:val="24"/>
        </w:rPr>
        <w:sectPr w:rsidR="00714B87">
          <w:footerReference w:type="default" r:id="rId7"/>
          <w:type w:val="continuous"/>
          <w:pgSz w:w="11910" w:h="16840"/>
          <w:pgMar w:top="480" w:right="300" w:bottom="1200" w:left="1480" w:header="720" w:footer="1003" w:gutter="0"/>
          <w:pgNumType w:start="1"/>
          <w:cols w:space="720"/>
        </w:sectPr>
      </w:pP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62"/>
        <w:ind w:left="361" w:hanging="140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43"/>
        <w:ind w:left="361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714B87" w:rsidRDefault="00220A78">
      <w:pPr>
        <w:pStyle w:val="a3"/>
        <w:spacing w:before="41" w:line="276" w:lineRule="auto"/>
        <w:ind w:right="542" w:firstLine="707"/>
        <w:jc w:val="both"/>
      </w:pPr>
      <w:r>
        <w:t>В</w:t>
      </w:r>
      <w:r w:rsidR="00427E23">
        <w:t>ыводы,</w:t>
      </w:r>
      <w:r w:rsidR="00427E23">
        <w:rPr>
          <w:spacing w:val="1"/>
        </w:rPr>
        <w:t xml:space="preserve"> </w:t>
      </w:r>
      <w:r w:rsidR="00427E23">
        <w:t>представленные</w:t>
      </w:r>
      <w:r w:rsidR="00427E23">
        <w:rPr>
          <w:spacing w:val="1"/>
        </w:rPr>
        <w:t xml:space="preserve"> </w:t>
      </w:r>
      <w:r w:rsidR="00427E23">
        <w:t>в</w:t>
      </w:r>
      <w:r w:rsidR="00427E23">
        <w:rPr>
          <w:spacing w:val="1"/>
        </w:rPr>
        <w:t xml:space="preserve"> </w:t>
      </w:r>
      <w:r w:rsidR="00427E23">
        <w:t>настоящей</w:t>
      </w:r>
      <w:r w:rsidR="00427E23">
        <w:rPr>
          <w:spacing w:val="1"/>
        </w:rPr>
        <w:t xml:space="preserve"> </w:t>
      </w:r>
      <w:r w:rsidR="00427E23">
        <w:t>«Аналитической</w:t>
      </w:r>
      <w:r w:rsidR="00427E23">
        <w:rPr>
          <w:spacing w:val="1"/>
        </w:rPr>
        <w:t xml:space="preserve"> </w:t>
      </w:r>
      <w:r w:rsidR="00427E23">
        <w:t>справке</w:t>
      </w:r>
      <w:r w:rsidR="00427E23">
        <w:rPr>
          <w:spacing w:val="1"/>
        </w:rPr>
        <w:t xml:space="preserve"> </w:t>
      </w:r>
      <w:r w:rsidR="00427E23">
        <w:t>по</w:t>
      </w:r>
      <w:r w:rsidR="00427E23">
        <w:rPr>
          <w:spacing w:val="1"/>
        </w:rPr>
        <w:t xml:space="preserve"> </w:t>
      </w:r>
      <w:r w:rsidR="00427E23">
        <w:t>результатам</w:t>
      </w:r>
      <w:r w:rsidR="00427E23">
        <w:rPr>
          <w:spacing w:val="1"/>
        </w:rPr>
        <w:t xml:space="preserve"> </w:t>
      </w:r>
      <w:r w:rsidR="00427E23">
        <w:t>внутренней</w:t>
      </w:r>
      <w:r w:rsidR="00427E23">
        <w:rPr>
          <w:spacing w:val="1"/>
        </w:rPr>
        <w:t xml:space="preserve"> </w:t>
      </w:r>
      <w:r w:rsidR="00427E23">
        <w:t>системы</w:t>
      </w:r>
      <w:r w:rsidR="00427E23">
        <w:rPr>
          <w:spacing w:val="1"/>
        </w:rPr>
        <w:t xml:space="preserve"> </w:t>
      </w:r>
      <w:r w:rsidR="00427E23">
        <w:t>оценки</w:t>
      </w:r>
      <w:r w:rsidR="00427E23">
        <w:rPr>
          <w:spacing w:val="1"/>
        </w:rPr>
        <w:t xml:space="preserve"> </w:t>
      </w:r>
      <w:r w:rsidR="00427E23">
        <w:t>качества</w:t>
      </w:r>
      <w:r w:rsidR="00427E23">
        <w:rPr>
          <w:spacing w:val="1"/>
        </w:rPr>
        <w:t xml:space="preserve"> </w:t>
      </w:r>
      <w:r w:rsidR="00427E23">
        <w:t>образования</w:t>
      </w:r>
      <w:r>
        <w:t>»</w:t>
      </w:r>
      <w:r w:rsidR="00427E23">
        <w:t>,</w:t>
      </w:r>
      <w:r w:rsidR="00427E23">
        <w:rPr>
          <w:spacing w:val="1"/>
        </w:rPr>
        <w:t xml:space="preserve"> </w:t>
      </w:r>
      <w:r w:rsidR="00427E23">
        <w:t>являются необходимыми в качестве оснований для принятия управленческих решений, а</w:t>
      </w:r>
      <w:r w:rsidR="00427E23">
        <w:rPr>
          <w:spacing w:val="1"/>
        </w:rPr>
        <w:t xml:space="preserve"> </w:t>
      </w:r>
      <w:r w:rsidR="00427E23">
        <w:t>также</w:t>
      </w:r>
      <w:r w:rsidR="00427E23">
        <w:rPr>
          <w:spacing w:val="1"/>
        </w:rPr>
        <w:t xml:space="preserve"> </w:t>
      </w:r>
      <w:r w:rsidR="00427E23">
        <w:t>представляют</w:t>
      </w:r>
      <w:r w:rsidR="00427E23">
        <w:rPr>
          <w:spacing w:val="1"/>
        </w:rPr>
        <w:t xml:space="preserve"> </w:t>
      </w:r>
      <w:r w:rsidR="00427E23">
        <w:t>интерес</w:t>
      </w:r>
      <w:r w:rsidR="00427E23">
        <w:rPr>
          <w:spacing w:val="1"/>
        </w:rPr>
        <w:t xml:space="preserve"> </w:t>
      </w:r>
      <w:r w:rsidR="00427E23">
        <w:t>для</w:t>
      </w:r>
      <w:r w:rsidR="00427E23">
        <w:rPr>
          <w:spacing w:val="1"/>
        </w:rPr>
        <w:t xml:space="preserve"> </w:t>
      </w:r>
      <w:r w:rsidR="00427E23">
        <w:t>работников</w:t>
      </w:r>
      <w:r w:rsidR="00427E23">
        <w:rPr>
          <w:spacing w:val="1"/>
        </w:rPr>
        <w:t xml:space="preserve"> </w:t>
      </w:r>
      <w:r>
        <w:t>Б</w:t>
      </w:r>
      <w:r w:rsidR="00427E23">
        <w:t>ДОУ,</w:t>
      </w:r>
      <w:r w:rsidR="00427E23">
        <w:rPr>
          <w:spacing w:val="1"/>
        </w:rPr>
        <w:t xml:space="preserve"> </w:t>
      </w:r>
      <w:r w:rsidR="00427E23">
        <w:t>представителей</w:t>
      </w:r>
      <w:r w:rsidR="00427E23">
        <w:rPr>
          <w:spacing w:val="1"/>
        </w:rPr>
        <w:t xml:space="preserve"> </w:t>
      </w:r>
      <w:r w:rsidR="00427E23">
        <w:t>родительской</w:t>
      </w:r>
      <w:r w:rsidR="00427E23">
        <w:rPr>
          <w:spacing w:val="1"/>
        </w:rPr>
        <w:t xml:space="preserve"> </w:t>
      </w:r>
      <w:r w:rsidR="00427E23">
        <w:t>общественности и организаций, заинтересованных в управлении качеством образования и</w:t>
      </w:r>
      <w:r w:rsidR="00427E23">
        <w:rPr>
          <w:spacing w:val="1"/>
        </w:rPr>
        <w:t xml:space="preserve"> </w:t>
      </w:r>
      <w:r w:rsidR="00427E23">
        <w:t>развитии</w:t>
      </w:r>
      <w:r w:rsidR="00427E23">
        <w:rPr>
          <w:spacing w:val="-1"/>
        </w:rPr>
        <w:t xml:space="preserve"> </w:t>
      </w:r>
      <w:r w:rsidR="00427E23">
        <w:t>системы дошкольного образования.</w:t>
      </w:r>
    </w:p>
    <w:p w:rsidR="00714B87" w:rsidRDefault="00714B87">
      <w:pPr>
        <w:pStyle w:val="a3"/>
        <w:spacing w:before="1"/>
        <w:ind w:left="0"/>
        <w:rPr>
          <w:sz w:val="28"/>
        </w:rPr>
      </w:pPr>
    </w:p>
    <w:p w:rsidR="00714B87" w:rsidRDefault="00427E23">
      <w:pPr>
        <w:pStyle w:val="Heading1"/>
        <w:ind w:left="1884" w:right="2213"/>
        <w:jc w:val="center"/>
      </w:pPr>
      <w:r>
        <w:t>Оценка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t>условий</w:t>
      </w:r>
    </w:p>
    <w:p w:rsidR="00714B87" w:rsidRDefault="00714B87">
      <w:pPr>
        <w:pStyle w:val="a3"/>
        <w:spacing w:before="10"/>
        <w:ind w:left="0"/>
        <w:rPr>
          <w:b/>
          <w:i/>
          <w:sz w:val="31"/>
        </w:rPr>
      </w:pPr>
    </w:p>
    <w:p w:rsidR="00714B87" w:rsidRDefault="00427E23">
      <w:pPr>
        <w:pStyle w:val="a3"/>
        <w:spacing w:line="276" w:lineRule="auto"/>
        <w:ind w:right="544" w:firstLine="707"/>
        <w:jc w:val="both"/>
      </w:pPr>
      <w:r>
        <w:t>Образовательная деятельность</w:t>
      </w:r>
      <w:r>
        <w:rPr>
          <w:spacing w:val="1"/>
        </w:rPr>
        <w:t xml:space="preserve"> </w:t>
      </w:r>
      <w:r>
        <w:t>ведется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дошкольного образования с учетом </w:t>
      </w:r>
      <w:r w:rsidR="00927C47">
        <w:t>федеральной образовательной программы</w:t>
      </w:r>
    </w:p>
    <w:p w:rsidR="00714B87" w:rsidRDefault="00427E23">
      <w:pPr>
        <w:pStyle w:val="a3"/>
        <w:spacing w:line="278" w:lineRule="auto"/>
        <w:ind w:right="912" w:firstLine="707"/>
        <w:jc w:val="both"/>
      </w:pPr>
      <w:r>
        <w:t xml:space="preserve">Детский сад посещают </w:t>
      </w:r>
      <w:r w:rsidR="00927C47">
        <w:t>242</w:t>
      </w:r>
      <w:r>
        <w:t xml:space="preserve"> воспитанника в возрасте от </w:t>
      </w:r>
      <w:r w:rsidR="00927C47">
        <w:t>2</w:t>
      </w:r>
      <w:r>
        <w:t xml:space="preserve"> до </w:t>
      </w:r>
      <w:r w:rsidR="00927C47">
        <w:t>7</w:t>
      </w:r>
      <w:r>
        <w:t xml:space="preserve">лет. </w:t>
      </w:r>
      <w:r w:rsidR="00927C47">
        <w:t>В ДОУ 9 групп</w:t>
      </w:r>
    </w:p>
    <w:p w:rsidR="00714B87" w:rsidRDefault="00714B87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3"/>
        <w:gridCol w:w="1984"/>
      </w:tblGrid>
      <w:tr w:rsidR="00927C47" w:rsidTr="00927C47">
        <w:trPr>
          <w:trHeight w:val="551"/>
        </w:trPr>
        <w:tc>
          <w:tcPr>
            <w:tcW w:w="7683" w:type="dxa"/>
          </w:tcPr>
          <w:p w:rsidR="00927C47" w:rsidRDefault="00927C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Гномики)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 года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27C47" w:rsidTr="00927C47">
        <w:trPr>
          <w:trHeight w:val="278"/>
        </w:trPr>
        <w:tc>
          <w:tcPr>
            <w:tcW w:w="7683" w:type="dxa"/>
          </w:tcPr>
          <w:p w:rsidR="00927C47" w:rsidRDefault="00927C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4-5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Рябинушка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№4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Сказка)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Солнышко)</w:t>
            </w:r>
          </w:p>
        </w:tc>
        <w:tc>
          <w:tcPr>
            <w:tcW w:w="1984" w:type="dxa"/>
          </w:tcPr>
          <w:p w:rsidR="00927C47" w:rsidRDefault="00927C47" w:rsidP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-3"/>
                <w:sz w:val="24"/>
              </w:rPr>
              <w:t xml:space="preserve">1 </w:t>
            </w:r>
            <w:proofErr w:type="spellStart"/>
            <w:r>
              <w:rPr>
                <w:spacing w:val="-3"/>
                <w:sz w:val="24"/>
              </w:rPr>
              <w:t>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 xml:space="preserve">( </w:t>
            </w:r>
            <w:proofErr w:type="gramEnd"/>
            <w:r>
              <w:rPr>
                <w:spacing w:val="-3"/>
                <w:sz w:val="24"/>
              </w:rPr>
              <w:t>Пчелки)</w:t>
            </w:r>
          </w:p>
        </w:tc>
        <w:tc>
          <w:tcPr>
            <w:tcW w:w="1984" w:type="dxa"/>
          </w:tcPr>
          <w:p w:rsidR="00927C47" w:rsidRDefault="00927C47" w:rsidP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Группа №2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Ягодка)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Группа №3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Ромашка)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927C47" w:rsidTr="00927C47">
        <w:trPr>
          <w:trHeight w:val="275"/>
        </w:trPr>
        <w:tc>
          <w:tcPr>
            <w:tcW w:w="7683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 №4ф (Березка)</w:t>
            </w:r>
          </w:p>
        </w:tc>
        <w:tc>
          <w:tcPr>
            <w:tcW w:w="1984" w:type="dxa"/>
          </w:tcPr>
          <w:p w:rsidR="00927C47" w:rsidRDefault="00927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</w:tbl>
    <w:p w:rsidR="00714B87" w:rsidRDefault="00714B87">
      <w:pPr>
        <w:pStyle w:val="a3"/>
        <w:spacing w:before="3"/>
        <w:ind w:left="0"/>
        <w:rPr>
          <w:sz w:val="27"/>
        </w:rPr>
      </w:pPr>
    </w:p>
    <w:p w:rsidR="00714B87" w:rsidRDefault="00427E23">
      <w:pPr>
        <w:pStyle w:val="a3"/>
        <w:spacing w:line="276" w:lineRule="auto"/>
        <w:ind w:right="544" w:firstLine="707"/>
        <w:jc w:val="both"/>
      </w:pPr>
      <w:r>
        <w:t>В рамках контроля образовательной деятельности и режимных моментов выявлена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доверительных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0" w:line="274" w:lineRule="exact"/>
        <w:ind w:left="361" w:hanging="140"/>
        <w:rPr>
          <w:sz w:val="24"/>
        </w:rPr>
      </w:pPr>
      <w:r>
        <w:rPr>
          <w:sz w:val="24"/>
        </w:rPr>
        <w:t>общаются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дружелюбно, 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22"/>
        </w:tabs>
        <w:spacing w:before="43"/>
        <w:ind w:left="421" w:hanging="140"/>
        <w:rPr>
          <w:sz w:val="24"/>
        </w:rPr>
      </w:pPr>
      <w:r>
        <w:rPr>
          <w:sz w:val="24"/>
        </w:rPr>
        <w:t>поддерживают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27"/>
        </w:tabs>
        <w:spacing w:line="276" w:lineRule="auto"/>
        <w:ind w:right="553" w:firstLine="60"/>
        <w:rPr>
          <w:sz w:val="24"/>
        </w:rPr>
      </w:pPr>
      <w:r>
        <w:rPr>
          <w:sz w:val="24"/>
        </w:rPr>
        <w:t>голос взрослого не доминирует над голосами детей, в группе наблюдается естественный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шум;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79"/>
        </w:tabs>
        <w:spacing w:before="0" w:line="278" w:lineRule="auto"/>
        <w:ind w:right="552" w:firstLine="60"/>
        <w:rPr>
          <w:sz w:val="24"/>
        </w:rPr>
      </w:pPr>
      <w:r>
        <w:rPr>
          <w:sz w:val="24"/>
        </w:rPr>
        <w:t>взрослые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53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57"/>
          <w:sz w:val="24"/>
        </w:rPr>
        <w:t xml:space="preserve"> </w:t>
      </w:r>
      <w:r>
        <w:rPr>
          <w:sz w:val="24"/>
        </w:rPr>
        <w:t>пугают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унижают детей;</w:t>
      </w:r>
    </w:p>
    <w:p w:rsidR="00714B87" w:rsidRDefault="00427E23">
      <w:pPr>
        <w:pStyle w:val="a3"/>
        <w:spacing w:line="272" w:lineRule="exact"/>
        <w:ind w:left="282"/>
      </w:pPr>
      <w:r>
        <w:t>-в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«глаза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уровне»;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24"/>
        </w:tabs>
        <w:spacing w:before="40"/>
        <w:ind w:left="423" w:hanging="142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522"/>
        </w:tabs>
        <w:spacing w:line="276" w:lineRule="auto"/>
        <w:ind w:right="553" w:firstLine="60"/>
        <w:rPr>
          <w:sz w:val="24"/>
        </w:rPr>
      </w:pPr>
      <w:r>
        <w:rPr>
          <w:sz w:val="24"/>
        </w:rPr>
        <w:t>чутко</w:t>
      </w:r>
      <w:r>
        <w:rPr>
          <w:spacing w:val="37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37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424"/>
        </w:tabs>
        <w:spacing w:before="1"/>
        <w:ind w:left="423" w:hanging="142"/>
        <w:rPr>
          <w:sz w:val="24"/>
        </w:rPr>
      </w:pPr>
      <w:r>
        <w:rPr>
          <w:sz w:val="24"/>
        </w:rPr>
        <w:t>уделяют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513"/>
        </w:tabs>
        <w:spacing w:line="276" w:lineRule="auto"/>
        <w:ind w:right="553" w:firstLine="6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чаще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28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запрещением.</w:t>
      </w:r>
    </w:p>
    <w:p w:rsidR="00714B87" w:rsidRDefault="00427E23">
      <w:pPr>
        <w:pStyle w:val="a3"/>
        <w:spacing w:line="278" w:lineRule="auto"/>
        <w:ind w:right="544" w:firstLine="707"/>
      </w:pPr>
      <w:r>
        <w:t>Анализ</w:t>
      </w:r>
      <w:r>
        <w:rPr>
          <w:spacing w:val="45"/>
        </w:rPr>
        <w:t xml:space="preserve"> </w:t>
      </w:r>
      <w:r>
        <w:t>просмотренной</w:t>
      </w:r>
      <w:r>
        <w:rPr>
          <w:spacing w:val="50"/>
        </w:rPr>
        <w:t xml:space="preserve"> </w:t>
      </w:r>
      <w:r w:rsidR="006776A3">
        <w:t>Н</w:t>
      </w:r>
      <w:r>
        <w:t>ОД</w:t>
      </w:r>
      <w:r>
        <w:rPr>
          <w:spacing w:val="45"/>
        </w:rPr>
        <w:t xml:space="preserve"> </w:t>
      </w:r>
      <w:r>
        <w:t>выявил</w:t>
      </w:r>
      <w:r>
        <w:rPr>
          <w:spacing w:val="46"/>
        </w:rPr>
        <w:t xml:space="preserve"> </w:t>
      </w:r>
      <w:r>
        <w:t>грамотное</w:t>
      </w:r>
      <w:r>
        <w:rPr>
          <w:spacing w:val="45"/>
        </w:rPr>
        <w:t xml:space="preserve"> </w:t>
      </w:r>
      <w:r>
        <w:t>построение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  <w:r>
        <w:rPr>
          <w:spacing w:val="10"/>
        </w:rPr>
        <w:t xml:space="preserve"> </w:t>
      </w:r>
      <w:r>
        <w:t>педагоги</w:t>
      </w:r>
      <w:r>
        <w:rPr>
          <w:spacing w:val="13"/>
        </w:rPr>
        <w:t xml:space="preserve"> </w:t>
      </w:r>
      <w:r>
        <w:t>учитывают</w:t>
      </w:r>
      <w:r>
        <w:rPr>
          <w:spacing w:val="12"/>
        </w:rPr>
        <w:t xml:space="preserve"> </w:t>
      </w:r>
      <w:r>
        <w:t>возрастные</w:t>
      </w:r>
      <w:r>
        <w:rPr>
          <w:spacing w:val="8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детей,</w:t>
      </w:r>
      <w:r>
        <w:rPr>
          <w:spacing w:val="21"/>
        </w:rPr>
        <w:t xml:space="preserve"> </w:t>
      </w:r>
      <w:proofErr w:type="gramStart"/>
      <w:r>
        <w:t>физическую</w:t>
      </w:r>
      <w:proofErr w:type="gramEnd"/>
      <w:r>
        <w:t>,</w:t>
      </w:r>
      <w:r>
        <w:rPr>
          <w:spacing w:val="14"/>
        </w:rPr>
        <w:t xml:space="preserve"> </w:t>
      </w:r>
      <w:r>
        <w:t>умственную,</w:t>
      </w:r>
    </w:p>
    <w:p w:rsidR="00714B87" w:rsidRDefault="00714B87">
      <w:pPr>
        <w:spacing w:line="278" w:lineRule="auto"/>
        <w:sectPr w:rsidR="00714B87">
          <w:pgSz w:w="11910" w:h="16840"/>
          <w:pgMar w:top="480" w:right="300" w:bottom="1200" w:left="1480" w:header="0" w:footer="1003" w:gutter="0"/>
          <w:cols w:space="720"/>
        </w:sectPr>
      </w:pPr>
    </w:p>
    <w:p w:rsidR="00714B87" w:rsidRDefault="00427E23">
      <w:pPr>
        <w:pStyle w:val="a3"/>
        <w:spacing w:before="62" w:line="276" w:lineRule="auto"/>
        <w:ind w:right="543"/>
        <w:jc w:val="both"/>
      </w:pPr>
      <w:proofErr w:type="gramStart"/>
      <w:r>
        <w:lastRenderedPageBreak/>
        <w:t>эмоциональную</w:t>
      </w:r>
      <w:proofErr w:type="gramEnd"/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 и коллективных игр и занятий, активности детей. Это позволяет детям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замыслами, а также найти удобное, комфортное и безопасное место в зависимости 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 развивающей среды, предоставляется возможность самостоятельно менять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61"/>
        </w:rPr>
        <w:t xml:space="preserve"> </w:t>
      </w:r>
      <w:r>
        <w:t>помещений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видоизменяется</w:t>
      </w:r>
      <w:r>
        <w:rPr>
          <w:spacing w:val="1"/>
        </w:rPr>
        <w:t xml:space="preserve"> </w:t>
      </w:r>
      <w:r>
        <w:t>(обновляется)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опирался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воспитанников.</w:t>
      </w:r>
    </w:p>
    <w:p w:rsidR="00714B87" w:rsidRDefault="00427E23">
      <w:pPr>
        <w:pStyle w:val="a3"/>
        <w:spacing w:before="2" w:line="276" w:lineRule="auto"/>
        <w:ind w:right="549" w:firstLine="707"/>
        <w:jc w:val="both"/>
      </w:pPr>
      <w:r>
        <w:t>Педагоги владеют методикой дошкольного образования и воспитания, приемами</w:t>
      </w:r>
      <w:r>
        <w:rPr>
          <w:spacing w:val="1"/>
        </w:rPr>
        <w:t xml:space="preserve"> </w:t>
      </w:r>
      <w:r>
        <w:t>взаимодействия с детьми, прослеживается личностно-ориентированное взаимодействие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 xml:space="preserve">использования игры, внесения новых заданий, использования </w:t>
      </w:r>
      <w:proofErr w:type="spellStart"/>
      <w:r>
        <w:t>мультимедийной</w:t>
      </w:r>
      <w:proofErr w:type="spellEnd"/>
      <w:r>
        <w:t xml:space="preserve"> системы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предусматривают не только сообщение нового материала, но и повторение, 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представлений.</w:t>
      </w:r>
    </w:p>
    <w:p w:rsidR="00714B87" w:rsidRDefault="00427E23">
      <w:pPr>
        <w:pStyle w:val="a3"/>
        <w:spacing w:before="1" w:line="276" w:lineRule="auto"/>
        <w:ind w:right="543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6776A3">
        <w:rPr>
          <w:spacing w:val="1"/>
        </w:rPr>
        <w:t xml:space="preserve">периода </w:t>
      </w:r>
      <w:r w:rsidR="006776A3">
        <w:t>мониторинга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776A3">
        <w:t xml:space="preserve">детьми с ОВЗ: трудности в привлечении  детей к образовательной деятельности, длительное время для снятия эмоционального возбуждения у детей с особенностями эмоционально-волевой сферы. </w:t>
      </w:r>
      <w:r>
        <w:t>Для привлечения семей воспитанников к активному участию в</w:t>
      </w:r>
      <w:r>
        <w:rPr>
          <w:spacing w:val="1"/>
        </w:rPr>
        <w:t xml:space="preserve"> </w:t>
      </w:r>
      <w:r w:rsidR="006776A3">
        <w:t>работе с детьми воспитатели прилагают максимум усилий</w:t>
      </w:r>
      <w:proofErr w:type="gramStart"/>
      <w:r w:rsidR="006776A3">
        <w:t xml:space="preserve"> ,</w:t>
      </w:r>
      <w:proofErr w:type="gramEnd"/>
      <w:r w:rsidR="006776A3">
        <w:t xml:space="preserve"> беседуя и консультируя родителей.</w:t>
      </w:r>
    </w:p>
    <w:p w:rsidR="00714B87" w:rsidRDefault="00714B87">
      <w:pPr>
        <w:pStyle w:val="a3"/>
        <w:spacing w:before="10"/>
        <w:ind w:left="0"/>
        <w:rPr>
          <w:sz w:val="27"/>
        </w:rPr>
      </w:pPr>
    </w:p>
    <w:p w:rsidR="00714B87" w:rsidRDefault="00427E23">
      <w:pPr>
        <w:pStyle w:val="Heading3"/>
        <w:ind w:left="788" w:right="0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714B87" w:rsidRDefault="00427E23">
      <w:pPr>
        <w:pStyle w:val="a3"/>
        <w:spacing w:before="19" w:line="276" w:lineRule="auto"/>
        <w:ind w:right="641" w:firstLine="566"/>
        <w:jc w:val="both"/>
      </w:pP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 xml:space="preserve">эффективную работу по реализации ФГОС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Педагоги показали 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ООП</w:t>
      </w:r>
      <w:r>
        <w:rPr>
          <w:spacing w:val="-1"/>
        </w:rPr>
        <w:t xml:space="preserve"> </w:t>
      </w:r>
      <w:r>
        <w:t>ДОУ.</w:t>
      </w:r>
    </w:p>
    <w:p w:rsidR="00714B87" w:rsidRDefault="00427E23">
      <w:pPr>
        <w:pStyle w:val="a3"/>
        <w:spacing w:before="199" w:line="276" w:lineRule="auto"/>
        <w:ind w:right="641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активному</w:t>
      </w:r>
      <w:r>
        <w:rPr>
          <w:spacing w:val="-5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родителями</w:t>
      </w:r>
      <w:proofErr w:type="gramEnd"/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разработать способы родительского</w:t>
      </w:r>
      <w:r>
        <w:rPr>
          <w:spacing w:val="1"/>
        </w:rPr>
        <w:t xml:space="preserve"> </w:t>
      </w:r>
      <w:r>
        <w:t>участия в образовании ребенка.</w:t>
      </w:r>
    </w:p>
    <w:p w:rsidR="00714B87" w:rsidRDefault="00714B87">
      <w:pPr>
        <w:pStyle w:val="a3"/>
        <w:ind w:left="0"/>
        <w:rPr>
          <w:sz w:val="26"/>
        </w:rPr>
      </w:pPr>
    </w:p>
    <w:p w:rsidR="00714B87" w:rsidRDefault="00714B87">
      <w:pPr>
        <w:pStyle w:val="a3"/>
        <w:ind w:left="0"/>
        <w:rPr>
          <w:sz w:val="26"/>
        </w:rPr>
      </w:pPr>
    </w:p>
    <w:p w:rsidR="00714B87" w:rsidRDefault="00714B87">
      <w:pPr>
        <w:pStyle w:val="a3"/>
        <w:spacing w:before="2"/>
        <w:ind w:left="0"/>
        <w:rPr>
          <w:sz w:val="21"/>
        </w:rPr>
      </w:pPr>
    </w:p>
    <w:p w:rsidR="00714B87" w:rsidRDefault="00427E23">
      <w:pPr>
        <w:ind w:left="1967" w:right="2293"/>
        <w:jc w:val="center"/>
        <w:rPr>
          <w:b/>
          <w:i/>
          <w:sz w:val="36"/>
        </w:rPr>
      </w:pPr>
      <w:r>
        <w:rPr>
          <w:b/>
          <w:i/>
          <w:sz w:val="36"/>
        </w:rPr>
        <w:t>Оценка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кадровых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условий</w:t>
      </w:r>
    </w:p>
    <w:p w:rsidR="00714B87" w:rsidRDefault="00427E23">
      <w:pPr>
        <w:pStyle w:val="a3"/>
        <w:spacing w:before="255" w:line="278" w:lineRule="auto"/>
        <w:ind w:right="548" w:firstLine="767"/>
        <w:jc w:val="both"/>
      </w:pPr>
      <w:r>
        <w:t>ДОУ укомплектовано квалифицированными кадрами, в том числе 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9"/>
        </w:rPr>
        <w:t xml:space="preserve"> </w:t>
      </w:r>
      <w:r>
        <w:t>учебно-вспомогательными,</w:t>
      </w:r>
      <w:r>
        <w:rPr>
          <w:spacing w:val="12"/>
        </w:rPr>
        <w:t xml:space="preserve"> </w:t>
      </w:r>
      <w:r>
        <w:t>административно-хозяйственными</w:t>
      </w:r>
    </w:p>
    <w:p w:rsidR="00714B87" w:rsidRDefault="00714B87">
      <w:pPr>
        <w:spacing w:line="278" w:lineRule="auto"/>
        <w:jc w:val="both"/>
        <w:sectPr w:rsidR="00714B87">
          <w:pgSz w:w="11910" w:h="16840"/>
          <w:pgMar w:top="480" w:right="300" w:bottom="1200" w:left="1480" w:header="0" w:footer="1003" w:gutter="0"/>
          <w:cols w:space="720"/>
        </w:sectPr>
      </w:pPr>
    </w:p>
    <w:p w:rsidR="00714B87" w:rsidRDefault="00427E23">
      <w:pPr>
        <w:pStyle w:val="a3"/>
        <w:spacing w:before="62" w:line="276" w:lineRule="auto"/>
        <w:ind w:right="543"/>
        <w:jc w:val="both"/>
      </w:pPr>
      <w:r>
        <w:lastRenderedPageBreak/>
        <w:t xml:space="preserve">работниками не в полном объеме. Есть вакантные ставки педагога-психолога, </w:t>
      </w:r>
      <w:r w:rsidR="00121DC0">
        <w:t>музыкального руководителя, двух воспитателей.</w:t>
      </w:r>
    </w:p>
    <w:p w:rsidR="00714B87" w:rsidRDefault="00427E23">
      <w:pPr>
        <w:pStyle w:val="a3"/>
        <w:spacing w:before="1" w:line="276" w:lineRule="auto"/>
        <w:ind w:right="542" w:firstLine="767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характеристикам.</w:t>
      </w:r>
    </w:p>
    <w:p w:rsidR="00714B87" w:rsidRDefault="00427E23">
      <w:pPr>
        <w:pStyle w:val="a3"/>
        <w:spacing w:line="275" w:lineRule="exact"/>
      </w:pP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3"/>
        </w:rPr>
        <w:t xml:space="preserve"> </w:t>
      </w:r>
      <w:r>
        <w:t>1</w:t>
      </w:r>
      <w:r w:rsidR="00121DC0">
        <w:t>8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714B87" w:rsidRPr="00121DC0" w:rsidRDefault="00427E23" w:rsidP="00121DC0">
      <w:pPr>
        <w:pStyle w:val="a4"/>
        <w:numPr>
          <w:ilvl w:val="0"/>
          <w:numId w:val="2"/>
        </w:numPr>
        <w:tabs>
          <w:tab w:val="left" w:pos="362"/>
        </w:tabs>
        <w:spacing w:before="0"/>
        <w:ind w:left="361" w:hanging="140"/>
        <w:rPr>
          <w:sz w:val="24"/>
        </w:rPr>
      </w:pPr>
      <w:r>
        <w:rPr>
          <w:sz w:val="24"/>
        </w:rPr>
        <w:t>воспитатели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121DC0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0"/>
        <w:ind w:left="361" w:hanging="140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714B87" w:rsidRDefault="00714B87">
      <w:pPr>
        <w:pStyle w:val="a3"/>
        <w:spacing w:before="2"/>
        <w:ind w:left="0"/>
        <w:rPr>
          <w:sz w:val="28"/>
        </w:rPr>
      </w:pPr>
    </w:p>
    <w:p w:rsidR="00714B87" w:rsidRDefault="00427E23">
      <w:pPr>
        <w:ind w:left="1965" w:right="2293"/>
        <w:jc w:val="center"/>
        <w:rPr>
          <w:b/>
          <w:sz w:val="24"/>
        </w:rPr>
      </w:pPr>
      <w:r>
        <w:rPr>
          <w:b/>
          <w:sz w:val="24"/>
        </w:rPr>
        <w:t>Качественный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коллектива</w:t>
      </w:r>
    </w:p>
    <w:p w:rsidR="00714B87" w:rsidRDefault="00427E23">
      <w:pPr>
        <w:pStyle w:val="Heading3"/>
        <w:spacing w:before="41"/>
      </w:pPr>
      <w:r>
        <w:t>Уровень</w:t>
      </w:r>
      <w:r>
        <w:rPr>
          <w:spacing w:val="-10"/>
        </w:rPr>
        <w:t xml:space="preserve"> </w:t>
      </w:r>
      <w:r>
        <w:t>квалификации</w:t>
      </w:r>
    </w:p>
    <w:p w:rsidR="00714B87" w:rsidRDefault="00714B87">
      <w:pPr>
        <w:pStyle w:val="a3"/>
        <w:ind w:left="0"/>
        <w:rPr>
          <w:b/>
          <w:i/>
          <w:sz w:val="20"/>
        </w:rPr>
      </w:pPr>
    </w:p>
    <w:p w:rsidR="00714B87" w:rsidRDefault="00714B87">
      <w:pPr>
        <w:pStyle w:val="a3"/>
        <w:spacing w:before="4" w:after="1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127"/>
        <w:gridCol w:w="2127"/>
        <w:gridCol w:w="2269"/>
      </w:tblGrid>
      <w:tr w:rsidR="00714B87">
        <w:trPr>
          <w:trHeight w:val="741"/>
        </w:trPr>
        <w:tc>
          <w:tcPr>
            <w:tcW w:w="2234" w:type="dxa"/>
          </w:tcPr>
          <w:p w:rsidR="00714B87" w:rsidRDefault="00427E23">
            <w:pPr>
              <w:pStyle w:val="TableParagraph"/>
              <w:spacing w:line="273" w:lineRule="exact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127" w:type="dxa"/>
          </w:tcPr>
          <w:p w:rsidR="00714B87" w:rsidRDefault="00427E23">
            <w:pPr>
              <w:pStyle w:val="TableParagraph"/>
              <w:spacing w:line="240" w:lineRule="auto"/>
              <w:ind w:left="507" w:right="40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127" w:type="dxa"/>
          </w:tcPr>
          <w:p w:rsidR="00714B87" w:rsidRDefault="00427E23">
            <w:pPr>
              <w:pStyle w:val="TableParagraph"/>
              <w:spacing w:line="273" w:lineRule="exact"/>
              <w:ind w:left="202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69" w:type="dxa"/>
          </w:tcPr>
          <w:p w:rsidR="00714B87" w:rsidRDefault="00427E23">
            <w:pPr>
              <w:pStyle w:val="TableParagraph"/>
              <w:spacing w:line="273" w:lineRule="exact"/>
              <w:ind w:left="362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714B87">
        <w:trPr>
          <w:trHeight w:val="278"/>
        </w:trPr>
        <w:tc>
          <w:tcPr>
            <w:tcW w:w="2234" w:type="dxa"/>
          </w:tcPr>
          <w:p w:rsidR="00714B87" w:rsidRDefault="00427E23" w:rsidP="0095631B">
            <w:pPr>
              <w:pStyle w:val="TableParagraph"/>
              <w:spacing w:line="258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5631B">
              <w:rPr>
                <w:sz w:val="24"/>
              </w:rPr>
              <w:t>80</w:t>
            </w:r>
            <w:r>
              <w:rPr>
                <w:sz w:val="24"/>
              </w:rPr>
              <w:t>%)</w:t>
            </w:r>
          </w:p>
        </w:tc>
        <w:tc>
          <w:tcPr>
            <w:tcW w:w="2127" w:type="dxa"/>
          </w:tcPr>
          <w:p w:rsidR="00714B87" w:rsidRDefault="0095631B">
            <w:pPr>
              <w:pStyle w:val="TableParagraph"/>
              <w:spacing w:line="258" w:lineRule="exact"/>
              <w:ind w:left="672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E2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1</w:t>
            </w:r>
            <w:r w:rsidR="00427E23">
              <w:rPr>
                <w:sz w:val="24"/>
              </w:rPr>
              <w:t>2%)</w:t>
            </w:r>
          </w:p>
        </w:tc>
        <w:tc>
          <w:tcPr>
            <w:tcW w:w="2127" w:type="dxa"/>
          </w:tcPr>
          <w:p w:rsidR="00714B87" w:rsidRDefault="0095631B" w:rsidP="0095631B">
            <w:pPr>
              <w:pStyle w:val="TableParagraph"/>
              <w:spacing w:line="258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27E23">
              <w:rPr>
                <w:spacing w:val="-2"/>
                <w:sz w:val="24"/>
              </w:rPr>
              <w:t xml:space="preserve"> </w:t>
            </w:r>
            <w:r w:rsidR="00427E23">
              <w:rPr>
                <w:sz w:val="24"/>
              </w:rPr>
              <w:t>(</w:t>
            </w:r>
            <w:r>
              <w:rPr>
                <w:sz w:val="24"/>
              </w:rPr>
              <w:t>55</w:t>
            </w:r>
            <w:r w:rsidR="00427E23">
              <w:rPr>
                <w:sz w:val="24"/>
              </w:rPr>
              <w:t>%)</w:t>
            </w:r>
          </w:p>
        </w:tc>
        <w:tc>
          <w:tcPr>
            <w:tcW w:w="2269" w:type="dxa"/>
          </w:tcPr>
          <w:p w:rsidR="00714B87" w:rsidRDefault="0095631B">
            <w:pPr>
              <w:pStyle w:val="TableParagraph"/>
              <w:spacing w:line="258" w:lineRule="exact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27E2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33</w:t>
            </w:r>
            <w:r w:rsidR="00427E23">
              <w:rPr>
                <w:sz w:val="24"/>
              </w:rPr>
              <w:t>%)</w:t>
            </w:r>
          </w:p>
        </w:tc>
      </w:tr>
    </w:tbl>
    <w:p w:rsidR="00714B87" w:rsidRDefault="00714B87">
      <w:pPr>
        <w:pStyle w:val="a3"/>
        <w:ind w:left="0"/>
        <w:rPr>
          <w:b/>
          <w:i/>
          <w:sz w:val="32"/>
        </w:rPr>
      </w:pPr>
    </w:p>
    <w:p w:rsidR="00714B87" w:rsidRDefault="00427E23">
      <w:pPr>
        <w:ind w:left="1884" w:right="2208"/>
        <w:jc w:val="center"/>
        <w:rPr>
          <w:b/>
          <w:i/>
          <w:sz w:val="24"/>
        </w:rPr>
      </w:pPr>
      <w:r>
        <w:rPr>
          <w:b/>
          <w:i/>
          <w:sz w:val="24"/>
        </w:rPr>
        <w:t>Педагогический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стаж</w:t>
      </w:r>
    </w:p>
    <w:p w:rsidR="00714B87" w:rsidRDefault="00714B87">
      <w:pPr>
        <w:pStyle w:val="a3"/>
        <w:ind w:left="0"/>
        <w:rPr>
          <w:b/>
          <w:i/>
          <w:sz w:val="20"/>
        </w:rPr>
      </w:pPr>
    </w:p>
    <w:p w:rsidR="00714B87" w:rsidRDefault="00714B87">
      <w:pPr>
        <w:pStyle w:val="a3"/>
        <w:spacing w:before="2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2221"/>
        <w:gridCol w:w="2221"/>
        <w:gridCol w:w="2233"/>
      </w:tblGrid>
      <w:tr w:rsidR="00714B87">
        <w:trPr>
          <w:trHeight w:val="277"/>
        </w:trPr>
        <w:tc>
          <w:tcPr>
            <w:tcW w:w="2220" w:type="dxa"/>
          </w:tcPr>
          <w:p w:rsidR="00714B87" w:rsidRDefault="00427E23">
            <w:pPr>
              <w:pStyle w:val="TableParagraph"/>
              <w:spacing w:line="258" w:lineRule="exact"/>
              <w:ind w:left="51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 до 5</w:t>
            </w:r>
          </w:p>
        </w:tc>
        <w:tc>
          <w:tcPr>
            <w:tcW w:w="2221" w:type="dxa"/>
          </w:tcPr>
          <w:p w:rsidR="00714B87" w:rsidRDefault="00427E23">
            <w:pPr>
              <w:pStyle w:val="TableParagraph"/>
              <w:spacing w:line="258" w:lineRule="exact"/>
              <w:ind w:left="51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 до 10</w:t>
            </w:r>
          </w:p>
        </w:tc>
        <w:tc>
          <w:tcPr>
            <w:tcW w:w="2221" w:type="dxa"/>
          </w:tcPr>
          <w:p w:rsidR="00714B87" w:rsidRDefault="00427E23">
            <w:pPr>
              <w:pStyle w:val="TableParagraph"/>
              <w:spacing w:line="258" w:lineRule="exact"/>
              <w:ind w:left="512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 до 15</w:t>
            </w:r>
          </w:p>
        </w:tc>
        <w:tc>
          <w:tcPr>
            <w:tcW w:w="2233" w:type="dxa"/>
          </w:tcPr>
          <w:p w:rsidR="00714B87" w:rsidRDefault="00427E23">
            <w:pPr>
              <w:pStyle w:val="TableParagraph"/>
              <w:spacing w:line="258" w:lineRule="exact"/>
              <w:ind w:left="382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выше</w:t>
            </w:r>
          </w:p>
        </w:tc>
      </w:tr>
      <w:tr w:rsidR="00714B87">
        <w:trPr>
          <w:trHeight w:val="275"/>
        </w:trPr>
        <w:tc>
          <w:tcPr>
            <w:tcW w:w="2220" w:type="dxa"/>
          </w:tcPr>
          <w:p w:rsidR="00714B87" w:rsidRDefault="00FB27DD">
            <w:pPr>
              <w:pStyle w:val="TableParagraph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427E23">
              <w:rPr>
                <w:sz w:val="24"/>
              </w:rPr>
              <w:t>чел./</w:t>
            </w:r>
            <w:r>
              <w:rPr>
                <w:sz w:val="24"/>
              </w:rPr>
              <w:t>28</w:t>
            </w:r>
            <w:r w:rsidR="00427E23">
              <w:rPr>
                <w:sz w:val="24"/>
              </w:rPr>
              <w:t>%</w:t>
            </w:r>
          </w:p>
        </w:tc>
        <w:tc>
          <w:tcPr>
            <w:tcW w:w="2221" w:type="dxa"/>
          </w:tcPr>
          <w:p w:rsidR="00714B87" w:rsidRDefault="0095631B">
            <w:pPr>
              <w:pStyle w:val="TableParagraph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27E23">
              <w:rPr>
                <w:spacing w:val="-1"/>
                <w:sz w:val="24"/>
              </w:rPr>
              <w:t xml:space="preserve"> </w:t>
            </w:r>
            <w:r w:rsidR="00427E23">
              <w:rPr>
                <w:sz w:val="24"/>
              </w:rPr>
              <w:t>чел./</w:t>
            </w:r>
            <w:r w:rsidR="00FB27DD">
              <w:rPr>
                <w:spacing w:val="-1"/>
                <w:sz w:val="24"/>
              </w:rPr>
              <w:t>45</w:t>
            </w:r>
            <w:r w:rsidR="00427E23">
              <w:rPr>
                <w:sz w:val="24"/>
              </w:rPr>
              <w:t>%</w:t>
            </w:r>
          </w:p>
        </w:tc>
        <w:tc>
          <w:tcPr>
            <w:tcW w:w="2221" w:type="dxa"/>
          </w:tcPr>
          <w:p w:rsidR="00714B87" w:rsidRDefault="0095631B">
            <w:pPr>
              <w:pStyle w:val="TableParagraph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E23">
              <w:rPr>
                <w:spacing w:val="-1"/>
                <w:sz w:val="24"/>
              </w:rPr>
              <w:t xml:space="preserve"> </w:t>
            </w:r>
            <w:r w:rsidR="00427E23">
              <w:rPr>
                <w:sz w:val="24"/>
              </w:rPr>
              <w:t>чел./</w:t>
            </w:r>
            <w:r w:rsidR="00FB27DD">
              <w:rPr>
                <w:sz w:val="24"/>
              </w:rPr>
              <w:t>16</w:t>
            </w:r>
            <w:r w:rsidR="00427E23">
              <w:rPr>
                <w:spacing w:val="-1"/>
                <w:sz w:val="24"/>
              </w:rPr>
              <w:t xml:space="preserve"> </w:t>
            </w:r>
            <w:r w:rsidR="00427E23">
              <w:rPr>
                <w:sz w:val="24"/>
              </w:rPr>
              <w:t>%</w:t>
            </w:r>
          </w:p>
        </w:tc>
        <w:tc>
          <w:tcPr>
            <w:tcW w:w="2233" w:type="dxa"/>
          </w:tcPr>
          <w:p w:rsidR="00714B87" w:rsidRDefault="00427E23">
            <w:pPr>
              <w:pStyle w:val="TableParagraph"/>
              <w:ind w:left="382" w:right="3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FB27DD">
              <w:rPr>
                <w:spacing w:val="-1"/>
                <w:sz w:val="24"/>
              </w:rPr>
              <w:t xml:space="preserve">2 </w:t>
            </w:r>
            <w:r w:rsidR="00FB27DD">
              <w:rPr>
                <w:sz w:val="24"/>
              </w:rPr>
              <w:t>чел./11</w:t>
            </w:r>
            <w:r>
              <w:rPr>
                <w:sz w:val="24"/>
              </w:rPr>
              <w:t>%</w:t>
            </w:r>
          </w:p>
        </w:tc>
      </w:tr>
    </w:tbl>
    <w:p w:rsidR="00714B87" w:rsidRDefault="00714B87">
      <w:pPr>
        <w:pStyle w:val="a3"/>
        <w:spacing w:before="6"/>
        <w:ind w:left="0"/>
        <w:rPr>
          <w:b/>
          <w:i/>
          <w:sz w:val="25"/>
        </w:rPr>
      </w:pPr>
    </w:p>
    <w:p w:rsidR="00714B87" w:rsidRDefault="00427E23">
      <w:pPr>
        <w:pStyle w:val="a3"/>
        <w:spacing w:before="1" w:line="276" w:lineRule="auto"/>
        <w:ind w:right="548" w:firstLine="707"/>
        <w:jc w:val="both"/>
      </w:pPr>
      <w:r>
        <w:t xml:space="preserve">За прошедший учебный год подтвердили свою квалификационную категорию </w:t>
      </w:r>
      <w:r w:rsidR="00014504">
        <w:t xml:space="preserve">1педагог </w:t>
      </w:r>
      <w:r>
        <w:t>(первая категория).</w:t>
      </w:r>
    </w:p>
    <w:p w:rsidR="00714B87" w:rsidRDefault="00427E23">
      <w:pPr>
        <w:pStyle w:val="a3"/>
        <w:spacing w:line="276" w:lineRule="auto"/>
        <w:ind w:right="545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 педагогами своего профессионального уровня и педагогического мастерства.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КПК.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 xml:space="preserve">повышения квалификации в 2022-23 учебном году прошли </w:t>
      </w:r>
      <w:r w:rsidR="00014504">
        <w:t>5</w:t>
      </w:r>
      <w:r>
        <w:t xml:space="preserve"> педагог</w:t>
      </w:r>
      <w:r w:rsidR="00014504">
        <w:t>ов</w:t>
      </w:r>
      <w:r>
        <w:t>. На май 2023 года</w:t>
      </w:r>
      <w:r>
        <w:rPr>
          <w:spacing w:val="1"/>
        </w:rPr>
        <w:t xml:space="preserve"> </w:t>
      </w:r>
      <w:r w:rsidR="00014504">
        <w:t>90%</w:t>
      </w:r>
      <w:r>
        <w:rPr>
          <w:spacing w:val="-2"/>
        </w:rPr>
        <w:t xml:space="preserve"> </w:t>
      </w:r>
      <w:r>
        <w:t>воспитател</w:t>
      </w:r>
      <w:r w:rsidR="00014504">
        <w:t xml:space="preserve">ей </w:t>
      </w:r>
      <w:r>
        <w:rPr>
          <w:spacing w:val="1"/>
        </w:rPr>
        <w:t xml:space="preserve"> </w:t>
      </w:r>
      <w:r>
        <w:t>и специалисты ДОУ</w:t>
      </w:r>
      <w:r>
        <w:rPr>
          <w:spacing w:val="-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КПК.</w:t>
      </w:r>
      <w:r w:rsidR="00014504">
        <w:t xml:space="preserve"> 10% педагогов запланированы на осень 2023 года.  На аттестацию до конца 2023 года запланировано подготовить и подать документы у 5 педагогов на первую категорию. 2 педагога запланировано на высшую </w:t>
      </w:r>
      <w:proofErr w:type="gramStart"/>
      <w:r w:rsidR="00014504">
        <w:t>категорию</w:t>
      </w:r>
      <w:proofErr w:type="gramEnd"/>
      <w:r w:rsidR="00014504">
        <w:t xml:space="preserve"> на весну 2024 года. </w:t>
      </w:r>
    </w:p>
    <w:p w:rsidR="00714B87" w:rsidRDefault="00714B87">
      <w:pPr>
        <w:pStyle w:val="a3"/>
        <w:ind w:left="0"/>
        <w:rPr>
          <w:sz w:val="28"/>
        </w:rPr>
      </w:pPr>
    </w:p>
    <w:p w:rsidR="00714B87" w:rsidRDefault="00427E23">
      <w:pPr>
        <w:pStyle w:val="Heading3"/>
        <w:ind w:left="1884" w:right="2213"/>
      </w:pPr>
      <w:r>
        <w:t>Оценка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педагогов</w:t>
      </w:r>
    </w:p>
    <w:p w:rsidR="00714B87" w:rsidRDefault="00714B87">
      <w:pPr>
        <w:pStyle w:val="a3"/>
        <w:spacing w:before="8"/>
        <w:ind w:left="0"/>
        <w:rPr>
          <w:b/>
          <w:i/>
          <w:sz w:val="30"/>
        </w:rPr>
      </w:pPr>
    </w:p>
    <w:p w:rsidR="00714B87" w:rsidRDefault="00427E23">
      <w:pPr>
        <w:pStyle w:val="a3"/>
        <w:spacing w:line="276" w:lineRule="auto"/>
        <w:ind w:right="544" w:firstLine="707"/>
        <w:jc w:val="both"/>
      </w:pPr>
      <w:r>
        <w:t>Важным показателем компетентности педагога является его способность обобщать</w:t>
      </w:r>
      <w:r>
        <w:rPr>
          <w:spacing w:val="1"/>
        </w:rPr>
        <w:t xml:space="preserve"> </w:t>
      </w:r>
      <w:r>
        <w:t>результаты своей профессиональной деятельности и транслировать свой опыт на разном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proofErr w:type="gramStart"/>
      <w:r>
        <w:t>.</w:t>
      </w:r>
      <w:proofErr w:type="gramEnd"/>
      <w:r>
        <w:t xml:space="preserve"> За 2022-2023 учебный год 80% педагогов транслировали свой педагогический опыт. На 2023-2024 год запланировано 100% трансляция опыта.</w:t>
      </w:r>
    </w:p>
    <w:p w:rsidR="00714B87" w:rsidRDefault="00714B87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552"/>
        <w:gridCol w:w="2269"/>
        <w:gridCol w:w="1993"/>
      </w:tblGrid>
      <w:tr w:rsidR="00714B87">
        <w:trPr>
          <w:trHeight w:val="552"/>
        </w:trPr>
        <w:tc>
          <w:tcPr>
            <w:tcW w:w="2376" w:type="dxa"/>
          </w:tcPr>
          <w:p w:rsidR="00714B87" w:rsidRDefault="00427E23">
            <w:pPr>
              <w:pStyle w:val="TableParagraph"/>
              <w:spacing w:before="131" w:line="240" w:lineRule="auto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714B87" w:rsidRDefault="00427E23">
            <w:pPr>
              <w:pStyle w:val="TableParagraph"/>
              <w:spacing w:line="268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РМО,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714B87" w:rsidRDefault="00427E23">
            <w:pPr>
              <w:pStyle w:val="TableParagraph"/>
              <w:spacing w:line="264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9" w:type="dxa"/>
          </w:tcPr>
          <w:p w:rsidR="00714B87" w:rsidRDefault="00427E23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14B87" w:rsidRDefault="00427E23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педсоветах</w:t>
            </w:r>
            <w:proofErr w:type="gramEnd"/>
          </w:p>
        </w:tc>
        <w:tc>
          <w:tcPr>
            <w:tcW w:w="1993" w:type="dxa"/>
          </w:tcPr>
          <w:p w:rsidR="00714B87" w:rsidRDefault="00427E23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  <w:p w:rsidR="00714B87" w:rsidRDefault="00427E23">
            <w:pPr>
              <w:pStyle w:val="TableParagraph"/>
              <w:spacing w:line="264" w:lineRule="exact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</w:tr>
      <w:tr w:rsidR="00714B87">
        <w:trPr>
          <w:trHeight w:val="277"/>
        </w:trPr>
        <w:tc>
          <w:tcPr>
            <w:tcW w:w="2376" w:type="dxa"/>
          </w:tcPr>
          <w:p w:rsidR="00714B87" w:rsidRDefault="00427E2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714B87" w:rsidRDefault="00427E23">
            <w:pPr>
              <w:pStyle w:val="TableParagraph"/>
              <w:spacing w:line="258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714B87" w:rsidRDefault="00427E23">
            <w:pPr>
              <w:pStyle w:val="TableParagraph"/>
              <w:spacing w:line="258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714B87" w:rsidRDefault="00427E2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14B87" w:rsidRDefault="00714B87">
      <w:pPr>
        <w:pStyle w:val="a3"/>
        <w:ind w:left="0"/>
        <w:rPr>
          <w:sz w:val="27"/>
        </w:rPr>
      </w:pPr>
    </w:p>
    <w:p w:rsidR="00714B87" w:rsidRDefault="00427E23">
      <w:pPr>
        <w:pStyle w:val="a3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принимали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проводимы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области.</w:t>
      </w:r>
    </w:p>
    <w:p w:rsidR="00714B87" w:rsidRDefault="00427E23">
      <w:pPr>
        <w:pStyle w:val="Heading3"/>
        <w:spacing w:before="46"/>
      </w:pPr>
      <w:r>
        <w:t>Участие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</w:p>
    <w:p w:rsidR="00714B87" w:rsidRDefault="00714B87">
      <w:pPr>
        <w:pStyle w:val="a3"/>
        <w:spacing w:before="2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977"/>
        <w:gridCol w:w="2836"/>
      </w:tblGrid>
      <w:tr w:rsidR="00714B87">
        <w:trPr>
          <w:trHeight w:val="275"/>
        </w:trPr>
        <w:tc>
          <w:tcPr>
            <w:tcW w:w="2804" w:type="dxa"/>
          </w:tcPr>
          <w:p w:rsidR="00714B87" w:rsidRDefault="00427E23">
            <w:pPr>
              <w:pStyle w:val="TableParagraph"/>
              <w:ind w:left="598" w:right="59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977" w:type="dxa"/>
          </w:tcPr>
          <w:p w:rsidR="00714B87" w:rsidRDefault="00427E23">
            <w:pPr>
              <w:pStyle w:val="TableParagraph"/>
              <w:ind w:left="598" w:right="59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36" w:type="dxa"/>
          </w:tcPr>
          <w:p w:rsidR="00714B87" w:rsidRDefault="00427E23">
            <w:pPr>
              <w:pStyle w:val="TableParagraph"/>
              <w:ind w:left="676" w:right="67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4B87">
        <w:trPr>
          <w:trHeight w:val="275"/>
        </w:trPr>
        <w:tc>
          <w:tcPr>
            <w:tcW w:w="2804" w:type="dxa"/>
          </w:tcPr>
          <w:p w:rsidR="00714B87" w:rsidRDefault="00DC5839">
            <w:pPr>
              <w:pStyle w:val="TableParagraph"/>
              <w:ind w:left="598" w:right="5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714B87" w:rsidRDefault="00DC5839">
            <w:pPr>
              <w:pStyle w:val="TableParagraph"/>
              <w:ind w:left="598" w:right="5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6" w:type="dxa"/>
          </w:tcPr>
          <w:p w:rsidR="00714B87" w:rsidRDefault="00DC583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4B87" w:rsidRDefault="00714B87">
      <w:pPr>
        <w:jc w:val="center"/>
        <w:rPr>
          <w:sz w:val="24"/>
        </w:rPr>
        <w:sectPr w:rsidR="00714B87">
          <w:pgSz w:w="11910" w:h="16840"/>
          <w:pgMar w:top="480" w:right="300" w:bottom="1200" w:left="1480" w:header="0" w:footer="1003" w:gutter="0"/>
          <w:cols w:space="720"/>
        </w:sectPr>
      </w:pPr>
    </w:p>
    <w:p w:rsidR="00714B87" w:rsidRDefault="00427E23">
      <w:pPr>
        <w:spacing w:before="66"/>
        <w:ind w:left="788"/>
        <w:rPr>
          <w:b/>
          <w:i/>
        </w:rPr>
      </w:pPr>
      <w:r>
        <w:rPr>
          <w:b/>
          <w:i/>
        </w:rPr>
        <w:lastRenderedPageBreak/>
        <w:t>Выводы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рекомендации:</w:t>
      </w:r>
    </w:p>
    <w:p w:rsidR="00714B87" w:rsidRDefault="00714B87">
      <w:pPr>
        <w:pStyle w:val="a3"/>
        <w:spacing w:before="3"/>
        <w:ind w:left="0"/>
        <w:rPr>
          <w:b/>
          <w:i/>
          <w:sz w:val="25"/>
        </w:rPr>
      </w:pPr>
    </w:p>
    <w:p w:rsidR="00714B87" w:rsidRDefault="00427E23">
      <w:pPr>
        <w:pStyle w:val="a3"/>
        <w:spacing w:line="276" w:lineRule="auto"/>
        <w:ind w:right="552" w:firstLine="7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профессиональный,</w:t>
      </w:r>
      <w:r>
        <w:rPr>
          <w:spacing w:val="1"/>
        </w:rPr>
        <w:t xml:space="preserve"> </w:t>
      </w:r>
      <w:r>
        <w:t>творческий, готовый поделиться опытом, профессиональным мастерством с коллегами</w:t>
      </w:r>
      <w:r>
        <w:rPr>
          <w:spacing w:val="1"/>
        </w:rPr>
        <w:t xml:space="preserve"> </w:t>
      </w:r>
      <w:r>
        <w:t>других д</w:t>
      </w:r>
      <w:r w:rsidR="00DC5839">
        <w:t>ошкольных учреждений. Педагоги настроены и готовятся к  прохождению аттестации</w:t>
      </w:r>
      <w:r>
        <w:t xml:space="preserve">, </w:t>
      </w:r>
      <w:r w:rsidR="00DC5839">
        <w:t xml:space="preserve">необходимо продолжать </w:t>
      </w:r>
      <w:r>
        <w:t>курсовую подготовку и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</w:t>
      </w:r>
      <w:r w:rsidR="00DC5839">
        <w:t>с</w:t>
      </w:r>
      <w:r>
        <w:t>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воспитания детей.</w:t>
      </w:r>
    </w:p>
    <w:p w:rsidR="00714B87" w:rsidRDefault="00714B87">
      <w:pPr>
        <w:pStyle w:val="a3"/>
        <w:spacing w:before="8"/>
        <w:ind w:left="0"/>
        <w:rPr>
          <w:sz w:val="31"/>
        </w:rPr>
      </w:pPr>
    </w:p>
    <w:p w:rsidR="00714B87" w:rsidRDefault="00427E23">
      <w:pPr>
        <w:pStyle w:val="Heading1"/>
        <w:ind w:left="591"/>
      </w:pPr>
      <w:r>
        <w:t>Оценка</w:t>
      </w:r>
      <w:r>
        <w:rPr>
          <w:spacing w:val="-5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среды</w:t>
      </w:r>
    </w:p>
    <w:p w:rsidR="00714B87" w:rsidRDefault="00427E23">
      <w:pPr>
        <w:pStyle w:val="a3"/>
        <w:spacing w:before="249" w:line="276" w:lineRule="auto"/>
        <w:ind w:right="546" w:firstLine="767"/>
        <w:jc w:val="both"/>
      </w:pPr>
      <w:r>
        <w:t>Работа по созданию развивающей предметно-пространственной среды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ДОУ, а также материалов, оборудования и инвентаря для развития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учѐта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 развития.</w:t>
      </w:r>
    </w:p>
    <w:p w:rsidR="00714B87" w:rsidRDefault="00427E23">
      <w:pPr>
        <w:pStyle w:val="a3"/>
        <w:spacing w:before="202" w:line="276" w:lineRule="auto"/>
        <w:ind w:right="543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воспитанников:</w:t>
      </w:r>
    </w:p>
    <w:p w:rsidR="00714B87" w:rsidRDefault="00714B87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ind w:left="10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786" w:type="dxa"/>
          </w:tcPr>
          <w:p w:rsidR="00714B87" w:rsidRDefault="00427E23">
            <w:pPr>
              <w:pStyle w:val="TableParagraph"/>
              <w:ind w:left="1772" w:right="176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786" w:type="dxa"/>
          </w:tcPr>
          <w:p w:rsidR="00714B87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786" w:type="dxa"/>
          </w:tcPr>
          <w:p w:rsidR="00714B87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Раздевалки</w:t>
            </w:r>
          </w:p>
        </w:tc>
        <w:tc>
          <w:tcPr>
            <w:tcW w:w="4786" w:type="dxa"/>
          </w:tcPr>
          <w:p w:rsidR="00714B87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86" w:type="dxa"/>
          </w:tcPr>
          <w:p w:rsidR="00714B87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4B87">
        <w:trPr>
          <w:trHeight w:val="278"/>
        </w:trPr>
        <w:tc>
          <w:tcPr>
            <w:tcW w:w="4786" w:type="dxa"/>
          </w:tcPr>
          <w:p w:rsidR="00714B87" w:rsidRDefault="00427E23" w:rsidP="00F86F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 w:rsidR="00F86F73">
              <w:rPr>
                <w:sz w:val="24"/>
              </w:rPr>
              <w:t xml:space="preserve">педагога </w:t>
            </w:r>
            <w:proofErr w:type="gramStart"/>
            <w:r w:rsidR="00F86F73">
              <w:rPr>
                <w:sz w:val="24"/>
              </w:rPr>
              <w:t>-п</w:t>
            </w:r>
            <w:proofErr w:type="gramEnd"/>
            <w:r w:rsidR="00F86F73">
              <w:rPr>
                <w:sz w:val="24"/>
              </w:rPr>
              <w:t>сихолога</w:t>
            </w:r>
          </w:p>
        </w:tc>
        <w:tc>
          <w:tcPr>
            <w:tcW w:w="4786" w:type="dxa"/>
          </w:tcPr>
          <w:p w:rsidR="00714B87" w:rsidRDefault="00427E2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4B87">
        <w:trPr>
          <w:trHeight w:val="275"/>
        </w:trPr>
        <w:tc>
          <w:tcPr>
            <w:tcW w:w="4786" w:type="dxa"/>
          </w:tcPr>
          <w:p w:rsidR="00714B87" w:rsidRDefault="00427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4786" w:type="dxa"/>
          </w:tcPr>
          <w:p w:rsidR="00714B87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6F73">
        <w:trPr>
          <w:trHeight w:val="275"/>
        </w:trPr>
        <w:tc>
          <w:tcPr>
            <w:tcW w:w="4786" w:type="dxa"/>
          </w:tcPr>
          <w:p w:rsidR="00F86F73" w:rsidRDefault="00F86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</w:p>
        </w:tc>
        <w:tc>
          <w:tcPr>
            <w:tcW w:w="4786" w:type="dxa"/>
          </w:tcPr>
          <w:p w:rsidR="00F86F73" w:rsidRDefault="00F86F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4B87" w:rsidRDefault="00427E23">
      <w:pPr>
        <w:pStyle w:val="a3"/>
        <w:spacing w:line="276" w:lineRule="auto"/>
        <w:ind w:right="546" w:firstLine="707"/>
        <w:jc w:val="both"/>
      </w:pPr>
      <w:r>
        <w:t>Организация материально-технического обеспечения детского сада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gramStart"/>
      <w:r>
        <w:t>соблюдение</w:t>
      </w:r>
      <w:proofErr w:type="gramEnd"/>
      <w:r>
        <w:t xml:space="preserve"> всех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содержательно-насыщенная,</w:t>
      </w:r>
      <w:r>
        <w:rPr>
          <w:spacing w:val="-57"/>
        </w:rPr>
        <w:t xml:space="preserve"> </w:t>
      </w:r>
      <w:r>
        <w:t>трансформируемая,</w:t>
      </w:r>
      <w:r>
        <w:rPr>
          <w:spacing w:val="1"/>
        </w:rPr>
        <w:t xml:space="preserve"> </w:t>
      </w:r>
      <w:r>
        <w:t>полифункциональная,</w:t>
      </w:r>
      <w:r>
        <w:rPr>
          <w:spacing w:val="1"/>
        </w:rPr>
        <w:t xml:space="preserve"> </w:t>
      </w:r>
      <w:r>
        <w:t>вариативная,</w:t>
      </w:r>
      <w:r>
        <w:rPr>
          <w:spacing w:val="1"/>
        </w:rPr>
        <w:t xml:space="preserve"> </w:t>
      </w:r>
      <w:r>
        <w:t>доступная,</w:t>
      </w:r>
      <w:r>
        <w:rPr>
          <w:spacing w:val="1"/>
        </w:rPr>
        <w:t xml:space="preserve"> </w:t>
      </w:r>
      <w:r>
        <w:t>безопасная.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 xml:space="preserve">дидактическим оборудованием в соответствии с ФГОС </w:t>
      </w:r>
      <w:proofErr w:type="gramStart"/>
      <w:r>
        <w:t>ДО</w:t>
      </w:r>
      <w:proofErr w:type="gramEnd"/>
      <w:r>
        <w:t>. Оборудование и предметы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 w:rsidR="00FE33DA">
        <w:t>РППС</w:t>
      </w:r>
      <w:r>
        <w:t>.</w:t>
      </w:r>
    </w:p>
    <w:p w:rsidR="00714B87" w:rsidRDefault="00427E23">
      <w:pPr>
        <w:pStyle w:val="a3"/>
        <w:spacing w:line="276" w:lineRule="auto"/>
        <w:ind w:right="543" w:firstLine="767"/>
        <w:jc w:val="both"/>
      </w:pPr>
      <w:r>
        <w:t>Групповые помещения организованы в</w:t>
      </w:r>
      <w:r w:rsidR="00FE33DA">
        <w:t xml:space="preserve"> соответствии с возрастом</w:t>
      </w:r>
      <w:r>
        <w:t xml:space="preserve"> детей. В</w:t>
      </w:r>
      <w:r>
        <w:rPr>
          <w:spacing w:val="1"/>
        </w:rPr>
        <w:t xml:space="preserve"> </w:t>
      </w:r>
      <w:r>
        <w:t>каждой группе созданы и оснащены зоны различной активности и уединения для развития</w:t>
      </w:r>
      <w:r>
        <w:rPr>
          <w:spacing w:val="-57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 пяти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714B87" w:rsidRDefault="00427E23">
      <w:pPr>
        <w:pStyle w:val="a3"/>
        <w:spacing w:line="276" w:lineRule="auto"/>
        <w:ind w:right="544" w:firstLine="707"/>
        <w:jc w:val="both"/>
      </w:pPr>
      <w:r>
        <w:t>В раздевалке каждой группы и в коридоре детского сада организуются 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работ: поделки</w:t>
      </w:r>
      <w:r>
        <w:rPr>
          <w:spacing w:val="-2"/>
        </w:rPr>
        <w:t xml:space="preserve"> </w:t>
      </w:r>
      <w:r>
        <w:t>и рисунки.</w:t>
      </w:r>
    </w:p>
    <w:p w:rsidR="00714B87" w:rsidRDefault="00427E23">
      <w:pPr>
        <w:pStyle w:val="a3"/>
        <w:spacing w:line="276" w:lineRule="auto"/>
        <w:ind w:right="542" w:firstLine="707"/>
        <w:jc w:val="both"/>
      </w:pPr>
      <w:r>
        <w:t>Территория детского сада - важное составляющее звено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23"/>
        </w:rPr>
        <w:t xml:space="preserve"> </w:t>
      </w:r>
      <w:r>
        <w:t>среды.</w:t>
      </w:r>
      <w:r>
        <w:rPr>
          <w:spacing w:val="23"/>
        </w:rPr>
        <w:t xml:space="preserve"> </w:t>
      </w:r>
      <w:r>
        <w:t>Игровые</w:t>
      </w:r>
      <w:r>
        <w:rPr>
          <w:spacing w:val="21"/>
        </w:rPr>
        <w:t xml:space="preserve"> </w:t>
      </w:r>
      <w:r>
        <w:t>площадки</w:t>
      </w:r>
      <w:r>
        <w:rPr>
          <w:spacing w:val="24"/>
        </w:rPr>
        <w:t xml:space="preserve"> </w:t>
      </w:r>
      <w:r>
        <w:t>соответствуют</w:t>
      </w:r>
      <w:r>
        <w:rPr>
          <w:spacing w:val="22"/>
        </w:rPr>
        <w:t xml:space="preserve"> </w:t>
      </w:r>
      <w:r>
        <w:t>гигиеническим</w:t>
      </w:r>
      <w:r>
        <w:rPr>
          <w:spacing w:val="22"/>
        </w:rPr>
        <w:t xml:space="preserve"> </w:t>
      </w:r>
      <w:r>
        <w:t>требованиям</w:t>
      </w:r>
      <w:r>
        <w:rPr>
          <w:spacing w:val="-58"/>
        </w:rPr>
        <w:t xml:space="preserve"> </w:t>
      </w:r>
      <w:r>
        <w:t>и обеспечивают удовлетворение потребностей детей в движении и развитии. Для защиты</w:t>
      </w:r>
      <w:r>
        <w:rPr>
          <w:spacing w:val="1"/>
        </w:rPr>
        <w:t xml:space="preserve"> </w:t>
      </w:r>
      <w:r>
        <w:t>детей от солнца и осадков имеются веранды. Игровая площадка соответствует возрастным</w:t>
      </w:r>
      <w:r>
        <w:rPr>
          <w:spacing w:val="-57"/>
        </w:rPr>
        <w:t xml:space="preserve"> </w:t>
      </w:r>
      <w:r>
        <w:t>и индивидуальным особенностям воспитанников. На игровых площадках имеется игровое</w:t>
      </w:r>
      <w:r>
        <w:rPr>
          <w:spacing w:val="1"/>
        </w:rPr>
        <w:t xml:space="preserve"> </w:t>
      </w:r>
      <w:r>
        <w:t>оборудование для обеспечения двигательной активности, для сюжетно-ролевых игр. В</w:t>
      </w:r>
      <w:r>
        <w:rPr>
          <w:spacing w:val="1"/>
        </w:rPr>
        <w:t xml:space="preserve"> </w:t>
      </w:r>
      <w:r>
        <w:t>свободном доступе воспитанников имеется игровое оборудование для игр с песком, для</w:t>
      </w:r>
      <w:r>
        <w:rPr>
          <w:spacing w:val="1"/>
        </w:rPr>
        <w:t xml:space="preserve"> </w:t>
      </w:r>
      <w:r>
        <w:lastRenderedPageBreak/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развития.</w:t>
      </w:r>
    </w:p>
    <w:p w:rsidR="00714B87" w:rsidRDefault="004061F0" w:rsidP="004061F0">
      <w:pPr>
        <w:spacing w:line="276" w:lineRule="auto"/>
        <w:jc w:val="both"/>
      </w:pPr>
      <w:r>
        <w:t>Единственный недостаток</w:t>
      </w:r>
      <w:proofErr w:type="gramStart"/>
      <w:r>
        <w:t xml:space="preserve"> ,</w:t>
      </w:r>
      <w:proofErr w:type="gramEnd"/>
      <w:r>
        <w:t xml:space="preserve"> согласно </w:t>
      </w:r>
      <w:proofErr w:type="spellStart"/>
      <w:r>
        <w:t>предлписанию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- отсутствие спортивной площадки и плохое </w:t>
      </w:r>
      <w:proofErr w:type="spellStart"/>
      <w:r>
        <w:t>асфальтоое</w:t>
      </w:r>
      <w:proofErr w:type="spellEnd"/>
      <w:r>
        <w:t xml:space="preserve"> покрытие основного здания.</w:t>
      </w:r>
      <w:r>
        <w:tab/>
      </w:r>
    </w:p>
    <w:p w:rsidR="00714B87" w:rsidRDefault="00427E23">
      <w:pPr>
        <w:spacing w:before="205"/>
        <w:ind w:left="788"/>
        <w:rPr>
          <w:b/>
          <w:i/>
        </w:rPr>
      </w:pPr>
      <w:r>
        <w:rPr>
          <w:b/>
          <w:i/>
        </w:rPr>
        <w:t>Выводы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рекомендации:</w:t>
      </w:r>
    </w:p>
    <w:p w:rsidR="00714B87" w:rsidRDefault="00714B87">
      <w:pPr>
        <w:pStyle w:val="a3"/>
        <w:ind w:left="0"/>
        <w:rPr>
          <w:b/>
          <w:i/>
          <w:sz w:val="29"/>
        </w:rPr>
      </w:pPr>
    </w:p>
    <w:p w:rsidR="00714B87" w:rsidRDefault="00427E23">
      <w:pPr>
        <w:pStyle w:val="a3"/>
        <w:spacing w:line="276" w:lineRule="auto"/>
        <w:ind w:right="547" w:firstLine="767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построена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 образования и соответствует действующим санитарным нормам и правилам.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игровой и театрализованной деятельности, речевого развития,</w:t>
      </w:r>
      <w:r>
        <w:rPr>
          <w:spacing w:val="-57"/>
        </w:rPr>
        <w:t xml:space="preserve"> </w:t>
      </w:r>
      <w:r>
        <w:t>экологического воспитания, познавательной деятельности дошкольников. В 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атрибутика,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 w:rsidR="004061F0">
        <w:rPr>
          <w:spacing w:val="1"/>
        </w:rPr>
        <w:t>, в том числе ОВЗ</w:t>
      </w:r>
      <w:proofErr w:type="gramStart"/>
      <w:r w:rsidR="004061F0">
        <w:rPr>
          <w:spacing w:val="1"/>
        </w:rPr>
        <w:t xml:space="preserve"> ,</w:t>
      </w:r>
      <w:proofErr w:type="gramEnd"/>
      <w:r>
        <w:t>организовывать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своими интересами и замыслами, а также найти удобное, комфортное 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714B87" w:rsidRDefault="00427E23">
      <w:pPr>
        <w:pStyle w:val="a3"/>
        <w:spacing w:line="278" w:lineRule="auto"/>
        <w:ind w:right="545" w:firstLine="707"/>
        <w:jc w:val="both"/>
      </w:pPr>
      <w:r>
        <w:t>Есть необходимость в пополнении</w:t>
      </w:r>
      <w:r w:rsidR="004061F0">
        <w:t xml:space="preserve"> и обновлении</w:t>
      </w:r>
      <w:r>
        <w:t xml:space="preserve"> материальной базы игровым оборудованием 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пособиями.</w:t>
      </w:r>
      <w:r w:rsidR="004061F0">
        <w:t xml:space="preserve"> Необходимо создание спортивной площадки</w:t>
      </w:r>
      <w:proofErr w:type="gramStart"/>
      <w:r w:rsidR="004061F0">
        <w:t xml:space="preserve"> .</w:t>
      </w:r>
      <w:proofErr w:type="gramEnd"/>
    </w:p>
    <w:p w:rsidR="00714B87" w:rsidRDefault="00714B87">
      <w:pPr>
        <w:pStyle w:val="a3"/>
        <w:spacing w:before="6"/>
        <w:ind w:left="0"/>
        <w:rPr>
          <w:sz w:val="27"/>
        </w:rPr>
      </w:pPr>
    </w:p>
    <w:p w:rsidR="00714B87" w:rsidRDefault="00427E23">
      <w:pPr>
        <w:pStyle w:val="Heading1"/>
        <w:ind w:left="761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14B87" w:rsidRDefault="00714B87">
      <w:pPr>
        <w:pStyle w:val="a3"/>
        <w:spacing w:before="2"/>
        <w:ind w:left="0"/>
        <w:rPr>
          <w:b/>
          <w:i/>
          <w:sz w:val="32"/>
        </w:rPr>
      </w:pPr>
    </w:p>
    <w:p w:rsidR="00714B87" w:rsidRDefault="004061F0">
      <w:pPr>
        <w:pStyle w:val="a3"/>
        <w:spacing w:line="276" w:lineRule="auto"/>
        <w:ind w:right="544" w:firstLine="707"/>
        <w:jc w:val="both"/>
      </w:pPr>
      <w:r>
        <w:t>В Б</w:t>
      </w:r>
      <w:r w:rsidR="00427E23">
        <w:t xml:space="preserve">ДОУ детский сад № </w:t>
      </w:r>
      <w:r>
        <w:t xml:space="preserve">18 в </w:t>
      </w:r>
      <w:r w:rsidR="00427E23">
        <w:t xml:space="preserve"> созданы</w:t>
      </w:r>
      <w:r w:rsidR="00427E23">
        <w:rPr>
          <w:spacing w:val="1"/>
        </w:rPr>
        <w:t xml:space="preserve"> </w:t>
      </w:r>
      <w:r w:rsidR="00427E23">
        <w:t>условия для реализации Основной образовательной программы дошкольного образования</w:t>
      </w:r>
      <w:r w:rsidR="00427E23">
        <w:rPr>
          <w:spacing w:val="1"/>
        </w:rPr>
        <w:t xml:space="preserve"> </w:t>
      </w:r>
      <w:r w:rsidR="00427E23">
        <w:t>в</w:t>
      </w:r>
      <w:r w:rsidR="00427E23">
        <w:rPr>
          <w:spacing w:val="1"/>
        </w:rPr>
        <w:t xml:space="preserve"> </w:t>
      </w:r>
      <w:r w:rsidR="00427E23">
        <w:t>соответствии</w:t>
      </w:r>
      <w:r w:rsidR="00427E23">
        <w:rPr>
          <w:spacing w:val="1"/>
        </w:rPr>
        <w:t xml:space="preserve"> </w:t>
      </w:r>
      <w:r w:rsidR="00427E23">
        <w:t>с</w:t>
      </w:r>
      <w:r w:rsidR="00427E23">
        <w:rPr>
          <w:spacing w:val="1"/>
        </w:rPr>
        <w:t xml:space="preserve"> </w:t>
      </w:r>
      <w:r w:rsidR="00427E23">
        <w:t>Федеральным</w:t>
      </w:r>
      <w:r w:rsidR="00427E23">
        <w:rPr>
          <w:spacing w:val="1"/>
        </w:rPr>
        <w:t xml:space="preserve"> </w:t>
      </w:r>
      <w:r w:rsidR="00427E23">
        <w:t>государственным</w:t>
      </w:r>
      <w:r w:rsidR="00427E23">
        <w:rPr>
          <w:spacing w:val="1"/>
        </w:rPr>
        <w:t xml:space="preserve"> </w:t>
      </w:r>
      <w:r w:rsidR="00427E23">
        <w:t>образовательным</w:t>
      </w:r>
      <w:r w:rsidR="00427E23">
        <w:rPr>
          <w:spacing w:val="1"/>
        </w:rPr>
        <w:t xml:space="preserve"> </w:t>
      </w:r>
      <w:r w:rsidR="00427E23">
        <w:t>стандартом</w:t>
      </w:r>
      <w:r w:rsidR="00427E23">
        <w:rPr>
          <w:spacing w:val="1"/>
        </w:rPr>
        <w:t xml:space="preserve"> </w:t>
      </w:r>
      <w:r w:rsidR="00427E23">
        <w:t>дошкольного</w:t>
      </w:r>
      <w:r w:rsidR="00427E23">
        <w:rPr>
          <w:spacing w:val="1"/>
        </w:rPr>
        <w:t xml:space="preserve"> </w:t>
      </w:r>
      <w:r w:rsidR="00427E23">
        <w:t>образования</w:t>
      </w:r>
      <w:r w:rsidR="00427E23">
        <w:rPr>
          <w:spacing w:val="1"/>
        </w:rPr>
        <w:t xml:space="preserve"> </w:t>
      </w:r>
      <w:r w:rsidR="00427E23">
        <w:t>(ФГОС</w:t>
      </w:r>
      <w:r w:rsidR="00427E23">
        <w:rPr>
          <w:spacing w:val="1"/>
        </w:rPr>
        <w:t xml:space="preserve"> </w:t>
      </w:r>
      <w:proofErr w:type="gramStart"/>
      <w:r w:rsidR="00427E23">
        <w:t>ДО</w:t>
      </w:r>
      <w:proofErr w:type="gramEnd"/>
      <w:r w:rsidR="00427E23">
        <w:t>).</w:t>
      </w:r>
      <w:r w:rsidR="00427E23">
        <w:rPr>
          <w:spacing w:val="1"/>
        </w:rPr>
        <w:t xml:space="preserve"> </w:t>
      </w:r>
      <w:r w:rsidR="00427E23">
        <w:t>Содержание</w:t>
      </w:r>
      <w:r w:rsidR="00427E23">
        <w:rPr>
          <w:spacing w:val="1"/>
        </w:rPr>
        <w:t xml:space="preserve"> </w:t>
      </w:r>
      <w:r w:rsidR="00427E23">
        <w:t>Основной</w:t>
      </w:r>
      <w:r w:rsidR="00427E23">
        <w:rPr>
          <w:spacing w:val="1"/>
        </w:rPr>
        <w:t xml:space="preserve"> </w:t>
      </w:r>
      <w:r w:rsidR="00427E23">
        <w:t>образовательной</w:t>
      </w:r>
      <w:r w:rsidR="00427E23">
        <w:rPr>
          <w:spacing w:val="1"/>
        </w:rPr>
        <w:t xml:space="preserve"> </w:t>
      </w:r>
      <w:r w:rsidR="00427E23">
        <w:t>программы определено совокупностью образовательных областей, которые обеспечивают</w:t>
      </w:r>
      <w:r w:rsidR="00427E23">
        <w:rPr>
          <w:spacing w:val="1"/>
        </w:rPr>
        <w:t xml:space="preserve"> </w:t>
      </w:r>
      <w:r w:rsidR="00427E23">
        <w:t>разностороннее развитие детей с учетом их возрастных и индивидуальных особенностей</w:t>
      </w:r>
      <w:r w:rsidR="00427E23">
        <w:rPr>
          <w:spacing w:val="1"/>
        </w:rPr>
        <w:t xml:space="preserve"> </w:t>
      </w:r>
      <w:r w:rsidR="00427E23">
        <w:t>по</w:t>
      </w:r>
      <w:r w:rsidR="00427E23">
        <w:rPr>
          <w:spacing w:val="1"/>
        </w:rPr>
        <w:t xml:space="preserve"> </w:t>
      </w:r>
      <w:r w:rsidR="00427E23">
        <w:t>пяти</w:t>
      </w:r>
      <w:r w:rsidR="00427E23">
        <w:rPr>
          <w:spacing w:val="1"/>
        </w:rPr>
        <w:t xml:space="preserve"> </w:t>
      </w:r>
      <w:r w:rsidR="00427E23">
        <w:t>основным</w:t>
      </w:r>
      <w:r w:rsidR="00427E23">
        <w:rPr>
          <w:spacing w:val="1"/>
        </w:rPr>
        <w:t xml:space="preserve"> </w:t>
      </w:r>
      <w:r w:rsidR="00427E23">
        <w:t>направлениям:</w:t>
      </w:r>
      <w:r w:rsidR="00427E23">
        <w:rPr>
          <w:spacing w:val="1"/>
        </w:rPr>
        <w:t xml:space="preserve"> </w:t>
      </w:r>
      <w:r w:rsidR="00427E23">
        <w:t>физическому,</w:t>
      </w:r>
      <w:r w:rsidR="00427E23">
        <w:rPr>
          <w:spacing w:val="61"/>
        </w:rPr>
        <w:t xml:space="preserve"> </w:t>
      </w:r>
      <w:r w:rsidR="00427E23">
        <w:t>социально-личностному,</w:t>
      </w:r>
      <w:r w:rsidR="00427E23">
        <w:rPr>
          <w:spacing w:val="-57"/>
        </w:rPr>
        <w:t xml:space="preserve"> </w:t>
      </w:r>
      <w:r w:rsidR="00427E23">
        <w:t>познавательному,</w:t>
      </w:r>
      <w:r w:rsidR="00427E23">
        <w:rPr>
          <w:spacing w:val="-1"/>
        </w:rPr>
        <w:t xml:space="preserve"> </w:t>
      </w:r>
      <w:r w:rsidR="00427E23">
        <w:t>речевому</w:t>
      </w:r>
      <w:r w:rsidR="00427E23">
        <w:rPr>
          <w:spacing w:val="-5"/>
        </w:rPr>
        <w:t xml:space="preserve"> </w:t>
      </w:r>
      <w:r w:rsidR="00427E23">
        <w:t>и</w:t>
      </w:r>
      <w:r w:rsidR="00427E23">
        <w:rPr>
          <w:spacing w:val="-1"/>
        </w:rPr>
        <w:t xml:space="preserve"> </w:t>
      </w:r>
      <w:r w:rsidR="00427E23">
        <w:t>художественно-эстетическому</w:t>
      </w:r>
      <w:r w:rsidR="00427E23">
        <w:rPr>
          <w:spacing w:val="-5"/>
        </w:rPr>
        <w:t xml:space="preserve"> </w:t>
      </w:r>
      <w:r w:rsidR="00427E23">
        <w:t>развитию.</w:t>
      </w:r>
    </w:p>
    <w:p w:rsidR="00714B87" w:rsidRDefault="00427E23">
      <w:pPr>
        <w:pStyle w:val="a3"/>
        <w:ind w:left="930"/>
        <w:jc w:val="both"/>
      </w:pPr>
      <w:r>
        <w:t>Структура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компоненты: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моментах;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14B87" w:rsidRDefault="00427E23" w:rsidP="004061F0">
      <w:pPr>
        <w:pStyle w:val="a3"/>
        <w:spacing w:before="41" w:line="276" w:lineRule="auto"/>
        <w:ind w:right="546" w:firstLine="707"/>
        <w:jc w:val="both"/>
        <w:sectPr w:rsidR="00714B87">
          <w:pgSz w:w="11910" w:h="16840"/>
          <w:pgMar w:top="480" w:right="300" w:bottom="1200" w:left="1480" w:header="0" w:footer="1003" w:gutter="0"/>
          <w:cols w:space="720"/>
        </w:sectPr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 Педагогическая диагностика проводится в ходе наблюдений за 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педагогической диагностики являются карты наблюдений детского развития,</w:t>
      </w:r>
      <w:r>
        <w:rPr>
          <w:spacing w:val="1"/>
        </w:rPr>
        <w:t xml:space="preserve"> </w:t>
      </w:r>
      <w:proofErr w:type="gramStart"/>
      <w:r>
        <w:t>позволяющий</w:t>
      </w:r>
      <w:proofErr w:type="gramEnd"/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соотносят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6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воздействий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proofErr w:type="gramStart"/>
      <w:r>
        <w:t>образовательным</w:t>
      </w:r>
      <w:proofErr w:type="gramEnd"/>
    </w:p>
    <w:p w:rsidR="00714B87" w:rsidRDefault="00427E23" w:rsidP="004061F0">
      <w:pPr>
        <w:pStyle w:val="a3"/>
        <w:spacing w:before="62" w:line="276" w:lineRule="auto"/>
        <w:ind w:left="0" w:right="549"/>
        <w:jc w:val="both"/>
      </w:pPr>
      <w:r>
        <w:lastRenderedPageBreak/>
        <w:t>областям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Данные по</w:t>
      </w:r>
      <w:r>
        <w:rPr>
          <w:spacing w:val="1"/>
        </w:rPr>
        <w:t xml:space="preserve"> </w:t>
      </w:r>
      <w:r>
        <w:t>группе детей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 xml:space="preserve">образовательной деятельности в направлении ее </w:t>
      </w:r>
      <w:proofErr w:type="gramStart"/>
      <w:r>
        <w:t>индивидуализации</w:t>
      </w:r>
      <w:proofErr w:type="gramEnd"/>
      <w:r>
        <w:t xml:space="preserve"> как с конкретными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детей.</w:t>
      </w:r>
    </w:p>
    <w:p w:rsidR="00714B87" w:rsidRDefault="00427E23">
      <w:pPr>
        <w:pStyle w:val="a3"/>
        <w:spacing w:before="1" w:line="276" w:lineRule="auto"/>
        <w:ind w:right="547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 в журнале наблюдений. Результаты наблюдения педагог получает в 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деятельности).</w:t>
      </w:r>
    </w:p>
    <w:p w:rsidR="00714B87" w:rsidRDefault="00427E23">
      <w:pPr>
        <w:pStyle w:val="a3"/>
        <w:spacing w:line="276" w:lineRule="auto"/>
        <w:ind w:right="548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 педагогических воздействий, как на конкретных детей, так и на группу</w:t>
      </w:r>
      <w:r>
        <w:rPr>
          <w:spacing w:val="1"/>
        </w:rPr>
        <w:t xml:space="preserve"> </w:t>
      </w:r>
      <w:r>
        <w:t>детей.</w:t>
      </w:r>
    </w:p>
    <w:p w:rsidR="00714B87" w:rsidRDefault="00427E23">
      <w:pPr>
        <w:pStyle w:val="a3"/>
        <w:spacing w:line="278" w:lineRule="auto"/>
        <w:ind w:right="547" w:firstLine="707"/>
        <w:jc w:val="both"/>
      </w:pPr>
      <w:r>
        <w:t>Комплексное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направлениях: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362"/>
        </w:tabs>
        <w:spacing w:before="0" w:line="272" w:lineRule="exact"/>
        <w:ind w:left="361" w:hanging="140"/>
        <w:jc w:val="both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714B87" w:rsidRDefault="00427E23">
      <w:pPr>
        <w:pStyle w:val="a4"/>
        <w:numPr>
          <w:ilvl w:val="0"/>
          <w:numId w:val="2"/>
        </w:numPr>
        <w:tabs>
          <w:tab w:val="left" w:pos="551"/>
        </w:tabs>
        <w:spacing w:before="40" w:line="276" w:lineRule="auto"/>
        <w:ind w:right="551" w:firstLine="0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714B87" w:rsidRDefault="00427E23">
      <w:pPr>
        <w:pStyle w:val="a3"/>
        <w:spacing w:before="1" w:line="276" w:lineRule="auto"/>
        <w:ind w:right="542" w:firstLine="707"/>
        <w:jc w:val="both"/>
      </w:pP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детей друг с другом, содействие и сотрудничество детей, используя 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714B87" w:rsidRDefault="00427E23">
      <w:pPr>
        <w:pStyle w:val="a3"/>
        <w:spacing w:line="276" w:lineRule="auto"/>
        <w:ind w:right="554"/>
        <w:jc w:val="both"/>
      </w:pPr>
      <w:r>
        <w:t>Важным показателем в динамике развития детей является показатель</w:t>
      </w:r>
      <w:r>
        <w:rPr>
          <w:spacing w:val="1"/>
        </w:rPr>
        <w:t xml:space="preserve"> </w:t>
      </w:r>
      <w:r>
        <w:t>участия детей 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714B87" w:rsidRDefault="00714B87">
      <w:pPr>
        <w:pStyle w:val="a3"/>
        <w:ind w:left="0"/>
        <w:rPr>
          <w:sz w:val="28"/>
        </w:rPr>
      </w:pPr>
    </w:p>
    <w:p w:rsidR="00714B87" w:rsidRDefault="00427E23">
      <w:pPr>
        <w:spacing w:before="90"/>
        <w:ind w:left="1967" w:right="2290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семьями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воспитанников</w:t>
      </w:r>
    </w:p>
    <w:p w:rsidR="00714B87" w:rsidRDefault="00714B87">
      <w:pPr>
        <w:pStyle w:val="a3"/>
        <w:spacing w:before="8"/>
        <w:ind w:left="0"/>
        <w:rPr>
          <w:b/>
          <w:i/>
          <w:sz w:val="30"/>
        </w:rPr>
      </w:pPr>
    </w:p>
    <w:p w:rsidR="00714B87" w:rsidRDefault="00427E23">
      <w:pPr>
        <w:pStyle w:val="a3"/>
        <w:spacing w:line="276" w:lineRule="auto"/>
        <w:ind w:right="550" w:firstLine="707"/>
        <w:jc w:val="both"/>
      </w:pPr>
      <w:r>
        <w:t>Ежегодно составляется социальный портрет семей воспитанников групп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714B87" w:rsidRDefault="00714B87">
      <w:pPr>
        <w:pStyle w:val="a3"/>
        <w:spacing w:before="5"/>
        <w:ind w:left="0"/>
        <w:rPr>
          <w:b/>
          <w:i/>
          <w:sz w:val="23"/>
        </w:rPr>
      </w:pPr>
    </w:p>
    <w:p w:rsidR="00714B87" w:rsidRDefault="00427E23">
      <w:pPr>
        <w:pStyle w:val="a3"/>
        <w:spacing w:before="1" w:line="276" w:lineRule="auto"/>
        <w:ind w:right="551" w:firstLine="707"/>
        <w:jc w:val="both"/>
      </w:pPr>
      <w:r>
        <w:t>Воспитательная работа строится с учетом индивидуальных особенностей детей,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родителей.</w:t>
      </w:r>
    </w:p>
    <w:p w:rsidR="00714B87" w:rsidRDefault="00427E23">
      <w:pPr>
        <w:pStyle w:val="a3"/>
        <w:spacing w:line="278" w:lineRule="auto"/>
        <w:ind w:right="550" w:firstLine="707"/>
        <w:jc w:val="both"/>
      </w:pPr>
      <w:r>
        <w:t>Удовлетворенность качеством дошкольного образования детей на основе 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 w:rsidR="004061F0">
        <w:t>сада</w:t>
      </w:r>
    </w:p>
    <w:p w:rsidR="00714B87" w:rsidRDefault="00714B87">
      <w:pPr>
        <w:pStyle w:val="a3"/>
        <w:ind w:left="0"/>
        <w:rPr>
          <w:sz w:val="29"/>
        </w:rPr>
      </w:pPr>
    </w:p>
    <w:p w:rsidR="00714B87" w:rsidRDefault="00427E23">
      <w:pPr>
        <w:pStyle w:val="Heading3"/>
        <w:ind w:left="1963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детьми</w:t>
      </w:r>
    </w:p>
    <w:p w:rsidR="00714B87" w:rsidRDefault="00714B87">
      <w:pPr>
        <w:pStyle w:val="a3"/>
        <w:spacing w:before="10"/>
        <w:ind w:left="0"/>
        <w:rPr>
          <w:b/>
          <w:i/>
          <w:sz w:val="30"/>
        </w:rPr>
      </w:pPr>
    </w:p>
    <w:p w:rsidR="00714B87" w:rsidRDefault="00427E23">
      <w:pPr>
        <w:ind w:left="462"/>
        <w:rPr>
          <w:i/>
          <w:sz w:val="24"/>
        </w:rPr>
      </w:pPr>
      <w:r>
        <w:rPr>
          <w:i/>
          <w:sz w:val="24"/>
        </w:rPr>
        <w:t>Мероприятия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укреплению 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воспитанников.</w:t>
      </w:r>
    </w:p>
    <w:p w:rsidR="00714B87" w:rsidRDefault="00714B87">
      <w:pPr>
        <w:pStyle w:val="a3"/>
        <w:spacing w:before="1"/>
        <w:ind w:left="0"/>
        <w:rPr>
          <w:i/>
          <w:sz w:val="31"/>
        </w:rPr>
      </w:pPr>
    </w:p>
    <w:p w:rsidR="00714B87" w:rsidRDefault="00427E23" w:rsidP="00AD593C">
      <w:pPr>
        <w:pStyle w:val="a3"/>
        <w:spacing w:line="276" w:lineRule="auto"/>
        <w:ind w:right="545" w:firstLine="707"/>
        <w:jc w:val="both"/>
      </w:pPr>
      <w:r>
        <w:t>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proofErr w:type="spellStart"/>
      <w:r w:rsidR="004061F0">
        <w:t>Кухаревой</w:t>
      </w:r>
      <w:proofErr w:type="spellEnd"/>
      <w:r w:rsidR="004061F0">
        <w:t xml:space="preserve"> А.Р.</w:t>
      </w:r>
      <w:r>
        <w:t>.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proofErr w:type="spellStart"/>
      <w:r>
        <w:t>детодней</w:t>
      </w:r>
      <w:proofErr w:type="spellEnd"/>
      <w:r>
        <w:t>.</w:t>
      </w:r>
      <w:r>
        <w:rPr>
          <w:spacing w:val="1"/>
        </w:rPr>
        <w:t xml:space="preserve"> </w:t>
      </w:r>
    </w:p>
    <w:p w:rsidR="00714B87" w:rsidRDefault="00714B87">
      <w:pPr>
        <w:pStyle w:val="a3"/>
        <w:spacing w:before="1"/>
        <w:ind w:left="0"/>
        <w:rPr>
          <w:sz w:val="31"/>
        </w:rPr>
      </w:pPr>
    </w:p>
    <w:p w:rsidR="00714B87" w:rsidRDefault="00427E23">
      <w:pPr>
        <w:pStyle w:val="a3"/>
        <w:spacing w:line="276" w:lineRule="auto"/>
        <w:ind w:right="544" w:firstLine="707"/>
        <w:jc w:val="both"/>
      </w:pPr>
      <w:r>
        <w:lastRenderedPageBreak/>
        <w:t>Задача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организма. Охрана здоровья детей, его укрепление – предмет заботы всего коллектива</w:t>
      </w:r>
      <w:r>
        <w:rPr>
          <w:spacing w:val="1"/>
        </w:rPr>
        <w:t xml:space="preserve"> </w:t>
      </w:r>
      <w:r>
        <w:t>ДОУ.</w:t>
      </w:r>
    </w:p>
    <w:p w:rsidR="00714B87" w:rsidRDefault="00427E23">
      <w:pPr>
        <w:pStyle w:val="a3"/>
        <w:spacing w:line="278" w:lineRule="auto"/>
        <w:ind w:firstLine="707"/>
      </w:pPr>
      <w:r>
        <w:t>В</w:t>
      </w:r>
      <w:r>
        <w:rPr>
          <w:spacing w:val="7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имеется</w:t>
      </w:r>
      <w:r>
        <w:rPr>
          <w:spacing w:val="9"/>
        </w:rPr>
        <w:t xml:space="preserve"> </w:t>
      </w:r>
      <w:r>
        <w:t>медицинский</w:t>
      </w:r>
      <w:r>
        <w:rPr>
          <w:spacing w:val="10"/>
        </w:rPr>
        <w:t xml:space="preserve"> </w:t>
      </w:r>
      <w:r>
        <w:t>кабинет,</w:t>
      </w:r>
      <w:r>
        <w:rPr>
          <w:spacing w:val="9"/>
        </w:rPr>
        <w:t xml:space="preserve"> </w:t>
      </w:r>
      <w:r>
        <w:t>медицинское</w:t>
      </w:r>
      <w:r>
        <w:rPr>
          <w:spacing w:val="8"/>
        </w:rPr>
        <w:t xml:space="preserve"> </w:t>
      </w:r>
      <w:r>
        <w:t>оборудование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медикаменты,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регламентом</w:t>
      </w:r>
      <w:r>
        <w:rPr>
          <w:spacing w:val="33"/>
        </w:rPr>
        <w:t xml:space="preserve"> </w:t>
      </w:r>
      <w:r>
        <w:t>оказания</w:t>
      </w:r>
      <w:r>
        <w:rPr>
          <w:spacing w:val="34"/>
        </w:rPr>
        <w:t xml:space="preserve"> </w:t>
      </w:r>
      <w:r>
        <w:t>медицинских</w:t>
      </w:r>
      <w:r>
        <w:rPr>
          <w:spacing w:val="37"/>
        </w:rPr>
        <w:t xml:space="preserve"> </w:t>
      </w:r>
      <w:r>
        <w:t>услуг.</w:t>
      </w:r>
      <w:r>
        <w:rPr>
          <w:spacing w:val="39"/>
        </w:rPr>
        <w:t xml:space="preserve"> </w:t>
      </w:r>
      <w:r>
        <w:t>Имеется</w:t>
      </w:r>
      <w:r>
        <w:rPr>
          <w:spacing w:val="34"/>
        </w:rPr>
        <w:t xml:space="preserve"> </w:t>
      </w:r>
      <w:r>
        <w:t>нормативно</w:t>
      </w:r>
      <w:r>
        <w:rPr>
          <w:spacing w:val="36"/>
        </w:rPr>
        <w:t xml:space="preserve"> </w:t>
      </w:r>
      <w:r>
        <w:t>–</w:t>
      </w:r>
    </w:p>
    <w:p w:rsidR="00AD593C" w:rsidRPr="00AD593C" w:rsidRDefault="00AD593C" w:rsidP="00AD593C">
      <w:pPr>
        <w:pStyle w:val="a3"/>
        <w:spacing w:before="62" w:line="276" w:lineRule="auto"/>
      </w:pPr>
      <w:r>
        <w:t>правовая</w:t>
      </w:r>
      <w:r>
        <w:rPr>
          <w:spacing w:val="17"/>
        </w:rPr>
        <w:t xml:space="preserve"> </w:t>
      </w:r>
      <w:r>
        <w:t>база:</w:t>
      </w:r>
      <w:r>
        <w:rPr>
          <w:spacing w:val="21"/>
        </w:rPr>
        <w:t xml:space="preserve"> </w:t>
      </w:r>
      <w:r>
        <w:t>утверждены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реализуются</w:t>
      </w:r>
      <w:r>
        <w:rPr>
          <w:spacing w:val="17"/>
        </w:rPr>
        <w:t xml:space="preserve"> </w:t>
      </w:r>
      <w:r>
        <w:t>локальные</w:t>
      </w:r>
      <w:r>
        <w:rPr>
          <w:spacing w:val="22"/>
        </w:rPr>
        <w:t xml:space="preserve"> </w:t>
      </w:r>
      <w:r>
        <w:t>акты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сохранению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AD593C" w:rsidRDefault="00AD593C" w:rsidP="00AD593C">
      <w:pPr>
        <w:tabs>
          <w:tab w:val="left" w:pos="2487"/>
          <w:tab w:val="left" w:pos="4232"/>
          <w:tab w:val="left" w:pos="6057"/>
          <w:tab w:val="left" w:pos="7659"/>
          <w:tab w:val="left" w:pos="9072"/>
        </w:tabs>
        <w:spacing w:before="90"/>
        <w:ind w:left="930"/>
      </w:pPr>
      <w:r>
        <w:rPr>
          <w:i/>
          <w:sz w:val="24"/>
        </w:rPr>
        <w:t>Медицинское</w:t>
      </w:r>
      <w:r>
        <w:rPr>
          <w:i/>
          <w:sz w:val="24"/>
        </w:rPr>
        <w:tab/>
        <w:t>обслуживание</w:t>
      </w:r>
      <w:r>
        <w:rPr>
          <w:sz w:val="24"/>
        </w:rPr>
        <w:t>:</w:t>
      </w:r>
      <w:r>
        <w:rPr>
          <w:sz w:val="24"/>
        </w:rPr>
        <w:tab/>
        <w:t>осуществляется</w:t>
      </w:r>
      <w:r>
        <w:rPr>
          <w:sz w:val="24"/>
        </w:rPr>
        <w:tab/>
        <w:t>медицинским</w:t>
      </w:r>
      <w:r>
        <w:rPr>
          <w:sz w:val="24"/>
        </w:rPr>
        <w:tab/>
        <w:t>персоналом</w:t>
      </w:r>
      <w:r>
        <w:rPr>
          <w:sz w:val="24"/>
        </w:rPr>
        <w:tab/>
        <w:t>БУЗО №10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медсестрой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spacing w:before="43"/>
        <w:ind w:left="361" w:hanging="140"/>
        <w:rPr>
          <w:sz w:val="24"/>
        </w:rPr>
      </w:pPr>
      <w:r>
        <w:rPr>
          <w:sz w:val="24"/>
        </w:rPr>
        <w:t>антропометрические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замеры;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заболеваемости;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педиатром;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spacing w:before="40"/>
        <w:ind w:left="361" w:hanging="140"/>
        <w:rPr>
          <w:sz w:val="24"/>
        </w:rPr>
      </w:pPr>
      <w:r>
        <w:rPr>
          <w:sz w:val="24"/>
        </w:rPr>
        <w:t>ведутся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spacing w:before="44"/>
        <w:ind w:left="361" w:hanging="140"/>
        <w:rPr>
          <w:sz w:val="24"/>
        </w:rPr>
      </w:pP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362"/>
        </w:tabs>
        <w:spacing w:before="40"/>
        <w:ind w:left="361" w:hanging="140"/>
        <w:rPr>
          <w:sz w:val="24"/>
        </w:rPr>
      </w:pP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врачами-специалистами;</w:t>
      </w:r>
    </w:p>
    <w:p w:rsidR="00AD593C" w:rsidRDefault="00AD593C" w:rsidP="00AD593C">
      <w:pPr>
        <w:pStyle w:val="a4"/>
        <w:numPr>
          <w:ilvl w:val="0"/>
          <w:numId w:val="2"/>
        </w:numPr>
        <w:tabs>
          <w:tab w:val="left" w:pos="517"/>
          <w:tab w:val="left" w:pos="518"/>
          <w:tab w:val="left" w:pos="1999"/>
          <w:tab w:val="left" w:pos="3152"/>
          <w:tab w:val="left" w:pos="3569"/>
          <w:tab w:val="left" w:pos="4837"/>
          <w:tab w:val="left" w:pos="5171"/>
          <w:tab w:val="left" w:pos="6934"/>
          <w:tab w:val="left" w:pos="8332"/>
        </w:tabs>
        <w:spacing w:line="276" w:lineRule="auto"/>
        <w:ind w:right="546" w:firstLine="0"/>
        <w:rPr>
          <w:sz w:val="24"/>
        </w:rPr>
      </w:pPr>
      <w:r>
        <w:rPr>
          <w:sz w:val="24"/>
        </w:rPr>
        <w:t>организован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санитарно</w:t>
      </w:r>
      <w:r>
        <w:rPr>
          <w:sz w:val="24"/>
        </w:rPr>
        <w:tab/>
        <w:t>–</w:t>
      </w:r>
      <w:r>
        <w:rPr>
          <w:sz w:val="24"/>
        </w:rPr>
        <w:tab/>
        <w:t>гигиеническим</w:t>
      </w:r>
      <w:r>
        <w:rPr>
          <w:sz w:val="24"/>
        </w:rPr>
        <w:tab/>
        <w:t>состоянием</w:t>
      </w:r>
      <w:r>
        <w:rPr>
          <w:sz w:val="24"/>
        </w:rPr>
        <w:tab/>
        <w:t>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AD593C" w:rsidRDefault="00AD593C" w:rsidP="00AD593C">
      <w:pPr>
        <w:pStyle w:val="a3"/>
        <w:spacing w:before="8"/>
        <w:ind w:left="0"/>
        <w:rPr>
          <w:sz w:val="27"/>
        </w:rPr>
      </w:pPr>
    </w:p>
    <w:p w:rsidR="00AD593C" w:rsidRDefault="00AD593C" w:rsidP="00AD593C">
      <w:pPr>
        <w:pStyle w:val="a3"/>
        <w:spacing w:line="276" w:lineRule="auto"/>
        <w:ind w:right="545" w:firstLine="707"/>
        <w:jc w:val="both"/>
      </w:pPr>
      <w:r>
        <w:rPr>
          <w:i/>
        </w:rPr>
        <w:t xml:space="preserve">Воспитателями </w:t>
      </w:r>
      <w:r>
        <w:t>осуществляется воспитание культурно – гигиенических навыков,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валеологии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60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</w:p>
    <w:p w:rsidR="00AD593C" w:rsidRDefault="00AD593C" w:rsidP="00AD593C">
      <w:pPr>
        <w:pStyle w:val="a3"/>
        <w:spacing w:before="1"/>
        <w:ind w:left="0"/>
        <w:rPr>
          <w:sz w:val="28"/>
        </w:rPr>
      </w:pPr>
    </w:p>
    <w:p w:rsidR="00AD593C" w:rsidRDefault="00AD593C" w:rsidP="00AD593C">
      <w:pPr>
        <w:pStyle w:val="Heading3"/>
        <w:ind w:left="930" w:right="0"/>
        <w:jc w:val="left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:rsidR="00AD593C" w:rsidRPr="00AD593C" w:rsidRDefault="00AD593C" w:rsidP="00AD593C">
      <w:pPr>
        <w:pStyle w:val="a3"/>
        <w:tabs>
          <w:tab w:val="left" w:pos="1843"/>
          <w:tab w:val="left" w:pos="2213"/>
          <w:tab w:val="left" w:pos="3158"/>
          <w:tab w:val="left" w:pos="3229"/>
          <w:tab w:val="left" w:pos="3539"/>
          <w:tab w:val="left" w:pos="4312"/>
          <w:tab w:val="left" w:pos="4568"/>
          <w:tab w:val="left" w:pos="6197"/>
          <w:tab w:val="left" w:pos="6554"/>
          <w:tab w:val="left" w:pos="7386"/>
          <w:tab w:val="left" w:pos="8292"/>
          <w:tab w:val="left" w:pos="8400"/>
        </w:tabs>
        <w:spacing w:before="36" w:line="276" w:lineRule="auto"/>
        <w:ind w:right="544"/>
      </w:pPr>
      <w:r>
        <w:t>В</w:t>
      </w:r>
      <w:r>
        <w:rPr>
          <w:spacing w:val="39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сделать</w:t>
      </w:r>
      <w:r>
        <w:rPr>
          <w:spacing w:val="41"/>
        </w:rPr>
        <w:t xml:space="preserve"> </w:t>
      </w:r>
      <w:r>
        <w:t>вывод,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оздоровительная</w:t>
      </w:r>
      <w:proofErr w:type="gramEnd"/>
      <w:r>
        <w:tab/>
        <w:t>работа</w:t>
      </w:r>
      <w:r>
        <w:tab/>
        <w:t>в</w:t>
      </w:r>
      <w:r>
        <w:tab/>
        <w:t>ДОУ</w:t>
      </w:r>
      <w:r>
        <w:tab/>
        <w:t>осуществляется</w:t>
      </w:r>
      <w:r>
        <w:tab/>
        <w:t>целенаправленно.</w:t>
      </w:r>
      <w:r>
        <w:tab/>
        <w:t>Необходимо</w:t>
      </w:r>
      <w:r>
        <w:rPr>
          <w:spacing w:val="-57"/>
        </w:rPr>
        <w:t xml:space="preserve"> </w:t>
      </w:r>
      <w:r>
        <w:t>продолжать</w:t>
      </w:r>
      <w:r>
        <w:tab/>
        <w:t>создавать</w:t>
      </w:r>
      <w:r>
        <w:tab/>
      </w:r>
      <w:r>
        <w:tab/>
        <w:t>наиболее</w:t>
      </w:r>
      <w:r>
        <w:tab/>
      </w:r>
      <w:r>
        <w:tab/>
        <w:t>благоприятную</w:t>
      </w:r>
      <w:r>
        <w:tab/>
      </w:r>
      <w:r>
        <w:tab/>
        <w:t>развивающую</w:t>
      </w:r>
      <w:r>
        <w:tab/>
      </w:r>
      <w:r>
        <w:tab/>
        <w:t>предметно-</w:t>
      </w:r>
      <w:r>
        <w:rPr>
          <w:spacing w:val="-57"/>
        </w:rPr>
        <w:t xml:space="preserve"> </w:t>
      </w:r>
      <w:r>
        <w:t xml:space="preserve">пространственную  </w:t>
      </w:r>
      <w:r>
        <w:rPr>
          <w:spacing w:val="14"/>
        </w:rPr>
        <w:t xml:space="preserve"> </w:t>
      </w:r>
      <w:r>
        <w:t xml:space="preserve">среду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занятий  </w:t>
      </w:r>
      <w:r>
        <w:rPr>
          <w:spacing w:val="15"/>
        </w:rPr>
        <w:t xml:space="preserve"> </w:t>
      </w:r>
      <w:r>
        <w:t xml:space="preserve">физической  </w:t>
      </w:r>
      <w:r>
        <w:rPr>
          <w:spacing w:val="15"/>
        </w:rPr>
        <w:t xml:space="preserve"> </w:t>
      </w:r>
      <w:r>
        <w:t>культурой,</w:t>
      </w:r>
      <w:r>
        <w:tab/>
        <w:t>реализовывать</w:t>
      </w:r>
      <w:r>
        <w:rPr>
          <w:spacing w:val="1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физкультурно-оздоровительной работы с детьми и просветительской работы по охране 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D593C" w:rsidRDefault="00AD593C" w:rsidP="00AD593C">
      <w:pPr>
        <w:pStyle w:val="a3"/>
        <w:spacing w:before="4"/>
        <w:ind w:left="0"/>
        <w:rPr>
          <w:sz w:val="29"/>
        </w:rPr>
      </w:pPr>
    </w:p>
    <w:p w:rsidR="00AD593C" w:rsidRDefault="00AD593C" w:rsidP="00AD593C">
      <w:pPr>
        <w:pStyle w:val="Heading1"/>
        <w:ind w:left="930"/>
      </w:pPr>
      <w:r>
        <w:t>Выводы</w:t>
      </w:r>
    </w:p>
    <w:p w:rsidR="00AD593C" w:rsidRDefault="00AD593C" w:rsidP="00AD593C">
      <w:pPr>
        <w:pStyle w:val="a3"/>
        <w:spacing w:before="50" w:line="278" w:lineRule="auto"/>
        <w:ind w:right="545"/>
        <w:jc w:val="both"/>
      </w:pPr>
      <w:r>
        <w:t>Основной целью работы ДОУ является достижение высокого качества образовательных</w:t>
      </w:r>
      <w:r>
        <w:rPr>
          <w:spacing w:val="1"/>
        </w:rPr>
        <w:t xml:space="preserve"> </w:t>
      </w:r>
      <w:r>
        <w:t>услуг.</w:t>
      </w:r>
    </w:p>
    <w:p w:rsidR="00AD593C" w:rsidRDefault="00AD593C" w:rsidP="00AD593C">
      <w:pPr>
        <w:pStyle w:val="a3"/>
        <w:spacing w:before="3"/>
        <w:ind w:left="0"/>
        <w:rPr>
          <w:sz w:val="27"/>
        </w:rPr>
      </w:pPr>
    </w:p>
    <w:p w:rsid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0" w:line="276" w:lineRule="auto"/>
        <w:ind w:left="941" w:right="544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 но необходимо увеличить долю аттестованных педагогов</w:t>
      </w:r>
    </w:p>
    <w:p w:rsid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1" w:line="276" w:lineRule="auto"/>
        <w:ind w:left="941" w:right="546"/>
        <w:jc w:val="both"/>
        <w:rPr>
          <w:sz w:val="24"/>
        </w:rPr>
      </w:pP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AD593C" w:rsidRP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0" w:line="276" w:lineRule="auto"/>
        <w:ind w:left="941" w:right="545"/>
        <w:jc w:val="both"/>
        <w:rPr>
          <w:sz w:val="24"/>
        </w:rPr>
      </w:pPr>
      <w:r>
        <w:rPr>
          <w:sz w:val="24"/>
        </w:rPr>
        <w:t>созданы необходимые 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</w:t>
      </w:r>
      <w:r>
        <w:t>соответствии</w:t>
      </w:r>
      <w:r w:rsidRPr="00AD593C">
        <w:rPr>
          <w:spacing w:val="1"/>
        </w:rPr>
        <w:t xml:space="preserve"> </w:t>
      </w:r>
      <w:r>
        <w:t>с</w:t>
      </w:r>
      <w:r w:rsidRPr="00AD593C">
        <w:rPr>
          <w:spacing w:val="1"/>
        </w:rPr>
        <w:t xml:space="preserve"> </w:t>
      </w:r>
      <w:r>
        <w:t>требованиями</w:t>
      </w:r>
      <w:r w:rsidRPr="00AD593C">
        <w:rPr>
          <w:spacing w:val="1"/>
        </w:rPr>
        <w:t xml:space="preserve"> </w:t>
      </w:r>
      <w:r>
        <w:t>нормативной</w:t>
      </w:r>
      <w:r w:rsidRPr="00AD593C">
        <w:rPr>
          <w:spacing w:val="1"/>
        </w:rPr>
        <w:t xml:space="preserve"> </w:t>
      </w:r>
      <w:r>
        <w:t>базы</w:t>
      </w:r>
      <w:r w:rsidRPr="00AD593C">
        <w:rPr>
          <w:spacing w:val="1"/>
        </w:rPr>
        <w:t xml:space="preserve"> </w:t>
      </w:r>
      <w:r>
        <w:t>и</w:t>
      </w:r>
      <w:r w:rsidRPr="00AD593C">
        <w:rPr>
          <w:spacing w:val="1"/>
        </w:rPr>
        <w:t xml:space="preserve"> </w:t>
      </w:r>
      <w:r>
        <w:t>образовательных</w:t>
      </w:r>
      <w:r w:rsidRPr="00AD593C">
        <w:rPr>
          <w:spacing w:val="1"/>
        </w:rPr>
        <w:t xml:space="preserve"> </w:t>
      </w:r>
      <w:r>
        <w:t>программ</w:t>
      </w:r>
      <w:r w:rsidRPr="00AD593C">
        <w:rPr>
          <w:spacing w:val="1"/>
        </w:rPr>
        <w:t xml:space="preserve"> </w:t>
      </w:r>
      <w:r>
        <w:t>дошкольного</w:t>
      </w:r>
      <w:r w:rsidRPr="00AD593C">
        <w:rPr>
          <w:spacing w:val="-1"/>
        </w:rPr>
        <w:t xml:space="preserve"> </w:t>
      </w:r>
      <w:r>
        <w:t>образования.</w:t>
      </w:r>
    </w:p>
    <w:p w:rsid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1" w:line="276" w:lineRule="auto"/>
        <w:ind w:left="941" w:right="545"/>
        <w:jc w:val="both"/>
        <w:rPr>
          <w:sz w:val="24"/>
        </w:rPr>
      </w:pPr>
      <w:r>
        <w:rPr>
          <w:sz w:val="24"/>
        </w:rPr>
        <w:t>Созданная в ДОУ развивающая предметно-пространственная среда организована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интересов детей и отвечает их возрастным 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воспитанников.</w:t>
      </w:r>
    </w:p>
    <w:p w:rsid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0" w:line="276" w:lineRule="auto"/>
        <w:ind w:left="941" w:right="543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D593C" w:rsidRDefault="00AD593C" w:rsidP="00AD593C">
      <w:pPr>
        <w:pStyle w:val="a4"/>
        <w:numPr>
          <w:ilvl w:val="1"/>
          <w:numId w:val="2"/>
        </w:numPr>
        <w:tabs>
          <w:tab w:val="left" w:pos="942"/>
        </w:tabs>
        <w:spacing w:before="0" w:line="276" w:lineRule="auto"/>
        <w:ind w:left="941" w:right="547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целью создания благоприятного социального партнѐрства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используя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работы.</w:t>
      </w:r>
    </w:p>
    <w:p w:rsidR="00AD593C" w:rsidRDefault="00AD593C" w:rsidP="00AD593C"/>
    <w:p w:rsidR="00AD593C" w:rsidRDefault="00AD593C" w:rsidP="00AD593C"/>
    <w:p w:rsidR="00AD593C" w:rsidRDefault="00AD593C" w:rsidP="00AD593C">
      <w:pPr>
        <w:spacing w:line="276" w:lineRule="auto"/>
        <w:jc w:val="both"/>
        <w:rPr>
          <w:sz w:val="24"/>
        </w:rPr>
        <w:sectPr w:rsidR="00AD593C">
          <w:pgSz w:w="11910" w:h="16840"/>
          <w:pgMar w:top="480" w:right="300" w:bottom="1200" w:left="1480" w:header="0" w:footer="1003" w:gutter="0"/>
          <w:cols w:space="720"/>
        </w:sectPr>
      </w:pPr>
    </w:p>
    <w:p w:rsidR="00AD593C" w:rsidRPr="00AD593C" w:rsidRDefault="00AD593C" w:rsidP="00AD593C">
      <w:pPr>
        <w:sectPr w:rsidR="00AD593C" w:rsidRPr="00AD593C">
          <w:pgSz w:w="11910" w:h="16840"/>
          <w:pgMar w:top="480" w:right="300" w:bottom="1200" w:left="1480" w:header="0" w:footer="1003" w:gutter="0"/>
          <w:cols w:space="720"/>
        </w:sectPr>
      </w:pPr>
    </w:p>
    <w:p w:rsidR="00714B87" w:rsidRDefault="00714B87">
      <w:pPr>
        <w:spacing w:line="278" w:lineRule="auto"/>
        <w:sectPr w:rsidR="00714B87">
          <w:pgSz w:w="11910" w:h="16840"/>
          <w:pgMar w:top="540" w:right="300" w:bottom="1200" w:left="1480" w:header="0" w:footer="1003" w:gutter="0"/>
          <w:cols w:space="720"/>
        </w:sectPr>
      </w:pPr>
    </w:p>
    <w:p w:rsidR="00714B87" w:rsidRDefault="00714B87" w:rsidP="00AD593C">
      <w:pPr>
        <w:pStyle w:val="a3"/>
        <w:spacing w:before="62" w:line="276" w:lineRule="auto"/>
      </w:pPr>
    </w:p>
    <w:sectPr w:rsidR="00714B87" w:rsidSect="00714B87">
      <w:pgSz w:w="11910" w:h="16840"/>
      <w:pgMar w:top="480" w:right="300" w:bottom="1200" w:left="14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23" w:rsidRDefault="00427E23" w:rsidP="00714B87">
      <w:r>
        <w:separator/>
      </w:r>
    </w:p>
  </w:endnote>
  <w:endnote w:type="continuationSeparator" w:id="1">
    <w:p w:rsidR="00427E23" w:rsidRDefault="00427E23" w:rsidP="0071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23" w:rsidRDefault="00427E23">
    <w:pPr>
      <w:pStyle w:val="a3"/>
      <w:spacing w:line="14" w:lineRule="auto"/>
      <w:ind w:left="0"/>
      <w:rPr>
        <w:sz w:val="20"/>
      </w:rPr>
    </w:pPr>
    <w:r w:rsidRPr="00714B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427E23" w:rsidRDefault="00427E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593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23" w:rsidRDefault="00427E23" w:rsidP="00714B87">
      <w:r>
        <w:separator/>
      </w:r>
    </w:p>
  </w:footnote>
  <w:footnote w:type="continuationSeparator" w:id="1">
    <w:p w:rsidR="00427E23" w:rsidRDefault="00427E23" w:rsidP="00714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18E"/>
    <w:multiLevelType w:val="hybridMultilevel"/>
    <w:tmpl w:val="324E3C88"/>
    <w:lvl w:ilvl="0" w:tplc="A32C54B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48856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BB16DF8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6496408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3162ED4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EB06E53A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8741E6E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EBE8A24A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8" w:tplc="5DEA4124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">
    <w:nsid w:val="3A440EFD"/>
    <w:multiLevelType w:val="hybridMultilevel"/>
    <w:tmpl w:val="62B678D2"/>
    <w:lvl w:ilvl="0" w:tplc="6DCA52FA">
      <w:numFmt w:val="bullet"/>
      <w:lvlText w:val="-"/>
      <w:lvlJc w:val="left"/>
      <w:pPr>
        <w:ind w:left="37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ADE3A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A0CC70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C9A9B9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A706227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7BE0BAF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52DE764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29D2ADC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D9F4E6F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14B87"/>
    <w:rsid w:val="00014504"/>
    <w:rsid w:val="00121DC0"/>
    <w:rsid w:val="00220A78"/>
    <w:rsid w:val="004061F0"/>
    <w:rsid w:val="00427E23"/>
    <w:rsid w:val="006776A3"/>
    <w:rsid w:val="00714B87"/>
    <w:rsid w:val="00927C47"/>
    <w:rsid w:val="0095631B"/>
    <w:rsid w:val="00AD593C"/>
    <w:rsid w:val="00DC5839"/>
    <w:rsid w:val="00E84213"/>
    <w:rsid w:val="00E8535C"/>
    <w:rsid w:val="00F86F73"/>
    <w:rsid w:val="00FB27DD"/>
    <w:rsid w:val="00FE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B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B87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4B87"/>
    <w:pPr>
      <w:ind w:left="1967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14B87"/>
    <w:pPr>
      <w:ind w:left="22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14B87"/>
    <w:pPr>
      <w:ind w:left="1967" w:right="2293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14B87"/>
    <w:pPr>
      <w:spacing w:before="41"/>
      <w:ind w:left="361" w:hanging="140"/>
    </w:pPr>
  </w:style>
  <w:style w:type="paragraph" w:customStyle="1" w:styleId="TableParagraph">
    <w:name w:val="Table Paragraph"/>
    <w:basedOn w:val="a"/>
    <w:uiPriority w:val="1"/>
    <w:qFormat/>
    <w:rsid w:val="00714B87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11</cp:revision>
  <dcterms:created xsi:type="dcterms:W3CDTF">2023-09-18T03:35:00Z</dcterms:created>
  <dcterms:modified xsi:type="dcterms:W3CDTF">2023-09-18T04:30:00Z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