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9542" w14:textId="77777777" w:rsidR="00621469" w:rsidRDefault="00935A41">
      <w:r>
        <w:rPr>
          <w:rFonts w:asciiTheme="majorHAnsi" w:hAnsiTheme="majorHAnsi" w:cs="Times New Roman CYR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F3AAB" wp14:editId="2DEA5E2E">
                <wp:simplePos x="0" y="0"/>
                <wp:positionH relativeFrom="margin">
                  <wp:align>center</wp:align>
                </wp:positionH>
                <wp:positionV relativeFrom="paragraph">
                  <wp:posOffset>3200105</wp:posOffset>
                </wp:positionV>
                <wp:extent cx="6081823" cy="1648047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823" cy="1648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8BB83" w14:textId="77777777" w:rsidR="00935A41" w:rsidRPr="00935A41" w:rsidRDefault="00935A41" w:rsidP="00935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Перспективный план  </w:t>
                            </w:r>
                          </w:p>
                          <w:p w14:paraId="32FE8614" w14:textId="77777777" w:rsidR="00935A41" w:rsidRPr="00935A41" w:rsidRDefault="00935A41" w:rsidP="00935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A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праздников и развлечений</w:t>
                            </w:r>
                            <w:r w:rsidRPr="00935A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696A7FE9" w14:textId="77777777" w:rsidR="00935A41" w:rsidRDefault="00935A41" w:rsidP="00935A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35B9F4E6" w14:textId="77777777" w:rsidR="00935A41" w:rsidRDefault="00935A41" w:rsidP="0093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F3A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2pt;width:478.9pt;height:12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" filled="f" stroked="f" strokeweight=".5pt">
                <v:textbox>
                  <w:txbxContent>
                    <w:p w14:paraId="7DB8BB83" w14:textId="77777777" w:rsidR="00935A41" w:rsidRPr="00935A41" w:rsidRDefault="00935A41" w:rsidP="00935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A4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Перспективный план  </w:t>
                      </w:r>
                    </w:p>
                    <w:p w14:paraId="32FE8614" w14:textId="77777777" w:rsidR="00935A41" w:rsidRPr="00935A41" w:rsidRDefault="00935A41" w:rsidP="00935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A4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праздников и развлечений</w:t>
                      </w:r>
                      <w:r w:rsidRPr="00935A41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696A7FE9" w14:textId="77777777" w:rsidR="00935A41" w:rsidRDefault="00935A41" w:rsidP="00935A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35B9F4E6" w14:textId="77777777" w:rsidR="00935A41" w:rsidRDefault="00935A41" w:rsidP="00935A4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Times New Roman CYR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2BDD0F" wp14:editId="14CC53D4">
            <wp:simplePos x="0" y="0"/>
            <wp:positionH relativeFrom="margin">
              <wp:align>left</wp:align>
            </wp:positionH>
            <wp:positionV relativeFrom="paragraph">
              <wp:posOffset>5411160</wp:posOffset>
            </wp:positionV>
            <wp:extent cx="6409055" cy="4344035"/>
            <wp:effectExtent l="0" t="0" r="0" b="0"/>
            <wp:wrapSquare wrapText="bothSides"/>
            <wp:docPr id="1" name="Рисунок 1" descr="ba390309cb7b70f3bf75549916a2c040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390309cb7b70f3bf75549916a2c040 —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FE616" w14:textId="77777777" w:rsidR="00621469" w:rsidRPr="00621469" w:rsidRDefault="00621469" w:rsidP="00621469"/>
    <w:p w14:paraId="323A9D0E" w14:textId="77777777" w:rsidR="00621469" w:rsidRPr="00621469" w:rsidRDefault="00621469" w:rsidP="00621469"/>
    <w:p w14:paraId="0DA7EB5F" w14:textId="77777777" w:rsidR="00621469" w:rsidRPr="00621469" w:rsidRDefault="00621469" w:rsidP="00621469"/>
    <w:p w14:paraId="7DFD4159" w14:textId="77777777" w:rsidR="00621469" w:rsidRPr="00621469" w:rsidRDefault="00621469" w:rsidP="00621469"/>
    <w:p w14:paraId="77C0E91E" w14:textId="77777777" w:rsidR="00621469" w:rsidRPr="00621469" w:rsidRDefault="00621469" w:rsidP="00621469"/>
    <w:p w14:paraId="3EBC126B" w14:textId="77777777" w:rsidR="00621469" w:rsidRPr="00621469" w:rsidRDefault="00621469" w:rsidP="00621469"/>
    <w:p w14:paraId="501B69B6" w14:textId="77777777" w:rsidR="00621469" w:rsidRPr="00621469" w:rsidRDefault="00621469" w:rsidP="00621469"/>
    <w:p w14:paraId="46B358F6" w14:textId="77777777" w:rsidR="00621469" w:rsidRPr="00621469" w:rsidRDefault="00621469" w:rsidP="00621469"/>
    <w:p w14:paraId="6968BA25" w14:textId="77777777" w:rsidR="00621469" w:rsidRPr="00621469" w:rsidRDefault="00621469" w:rsidP="00621469"/>
    <w:p w14:paraId="71BA030B" w14:textId="77777777" w:rsidR="00621469" w:rsidRPr="00621469" w:rsidRDefault="00621469" w:rsidP="00621469"/>
    <w:p w14:paraId="0813A287" w14:textId="77777777" w:rsidR="00621469" w:rsidRPr="00621469" w:rsidRDefault="00621469" w:rsidP="00621469"/>
    <w:p w14:paraId="744ECD50" w14:textId="77777777" w:rsidR="00621469" w:rsidRPr="00621469" w:rsidRDefault="00621469" w:rsidP="00621469"/>
    <w:p w14:paraId="0E275FB7" w14:textId="77777777" w:rsidR="00621469" w:rsidRPr="00621469" w:rsidRDefault="00621469" w:rsidP="00621469"/>
    <w:p w14:paraId="178FA774" w14:textId="77777777" w:rsidR="00621469" w:rsidRPr="00621469" w:rsidRDefault="00621469" w:rsidP="00621469"/>
    <w:p w14:paraId="7D17DAEA" w14:textId="77777777" w:rsidR="00621469" w:rsidRPr="00621469" w:rsidRDefault="00621469" w:rsidP="00621469"/>
    <w:p w14:paraId="173631AE" w14:textId="77777777" w:rsidR="00621469" w:rsidRPr="00621469" w:rsidRDefault="00621469" w:rsidP="00621469"/>
    <w:p w14:paraId="151C9EA1" w14:textId="77777777" w:rsidR="00621469" w:rsidRPr="00621469" w:rsidRDefault="00621469" w:rsidP="00621469"/>
    <w:p w14:paraId="05FE45BB" w14:textId="77777777" w:rsidR="00621469" w:rsidRPr="00621469" w:rsidRDefault="00621469" w:rsidP="006214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2146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Перспективный план праздничных мероприятий</w:t>
      </w:r>
    </w:p>
    <w:p w14:paraId="06C5D61A" w14:textId="47C6B69E" w:rsidR="00621469" w:rsidRPr="00621469" w:rsidRDefault="00B84895" w:rsidP="00621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на 202</w:t>
      </w:r>
      <w:r w:rsidR="00C40998" w:rsidRPr="00C40998"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-202</w:t>
      </w:r>
      <w:r w:rsidR="00C40998" w:rsidRPr="00C40998">
        <w:rPr>
          <w:rFonts w:ascii="Times New Roman" w:hAnsi="Times New Roman" w:cs="Times New Roman"/>
          <w:b/>
          <w:bCs/>
          <w:color w:val="FF0000"/>
          <w:sz w:val="40"/>
          <w:szCs w:val="40"/>
        </w:rPr>
        <w:t>5</w:t>
      </w:r>
      <w:r w:rsidR="00621469" w:rsidRPr="0062146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учебный год</w:t>
      </w:r>
    </w:p>
    <w:tbl>
      <w:tblPr>
        <w:tblpPr w:leftFromText="180" w:rightFromText="180" w:vertAnchor="text" w:horzAnchor="margin" w:tblpXSpec="center" w:tblpY="578"/>
        <w:tblW w:w="10472" w:type="dxa"/>
        <w:tblLayout w:type="fixed"/>
        <w:tblLook w:val="0000" w:firstRow="0" w:lastRow="0" w:firstColumn="0" w:lastColumn="0" w:noHBand="0" w:noVBand="0"/>
      </w:tblPr>
      <w:tblGrid>
        <w:gridCol w:w="1683"/>
        <w:gridCol w:w="4678"/>
        <w:gridCol w:w="2126"/>
        <w:gridCol w:w="1985"/>
      </w:tblGrid>
      <w:tr w:rsidR="00621469" w14:paraId="3E9AB698" w14:textId="77777777" w:rsidTr="00C81566">
        <w:trPr>
          <w:trHeight w:val="5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5BA4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Возрастная группа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8542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Название</w:t>
            </w:r>
          </w:p>
          <w:p w14:paraId="4138175C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 xml:space="preserve"> праздника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EAEF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 xml:space="preserve">Срок </w:t>
            </w:r>
          </w:p>
          <w:p w14:paraId="2C158361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EEB0" w14:textId="77777777" w:rsidR="00621469" w:rsidRP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Отметка о выполнении</w:t>
            </w:r>
          </w:p>
        </w:tc>
      </w:tr>
      <w:tr w:rsidR="00621469" w14:paraId="2D3DC9F0" w14:textId="77777777" w:rsidTr="00C81566">
        <w:trPr>
          <w:trHeight w:val="227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5BCB32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6C8F1F2B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I</w:t>
            </w:r>
            <w:r w:rsidRPr="00BB545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Младшая</w:t>
            </w:r>
          </w:p>
          <w:p w14:paraId="49ABA4F0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6FD1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«В гостях у Осени»</w:t>
            </w:r>
            <w:r w:rsidRPr="005209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7C98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9AA1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5EFB78B6" w14:textId="77777777" w:rsidTr="00C81566">
        <w:trPr>
          <w:trHeight w:val="251"/>
        </w:trPr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678BF8D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4303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Ёлочка!»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AC2B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E4E9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3572C95D" w14:textId="77777777" w:rsidTr="00C81566">
        <w:trPr>
          <w:trHeight w:val="289"/>
        </w:trPr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052D58D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98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солнышко в гостях </w:t>
            </w:r>
            <w:r w:rsidRPr="00520905">
              <w:rPr>
                <w:rFonts w:ascii="Times New Roman" w:hAnsi="Times New Roman" w:cs="Times New Roman"/>
                <w:sz w:val="28"/>
                <w:szCs w:val="28"/>
              </w:rPr>
              <w:br/>
              <w:t>у малышей»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4020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B59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27AC4D8F" w14:textId="77777777" w:rsidTr="00C81566">
        <w:trPr>
          <w:trHeight w:val="313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A3BB12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174C638E" w14:textId="77777777" w:rsidR="00621469" w:rsidRPr="00127B66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Младшая</w:t>
            </w:r>
          </w:p>
          <w:p w14:paraId="6893F309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7FCE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«Осень! Приходи скорее!»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CC04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888C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6AEE68AB" w14:textId="77777777" w:rsidTr="00C81566">
        <w:trPr>
          <w:trHeight w:val="345"/>
        </w:trPr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28339B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6DD1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C0B7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2BDB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19E7F40B" w14:textId="77777777" w:rsidTr="00C81566">
        <w:trPr>
          <w:trHeight w:val="343"/>
        </w:trPr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32487A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60F0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 xml:space="preserve">«Мама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моё!»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B140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CAD4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69" w14:paraId="69DDB687" w14:textId="77777777" w:rsidTr="00C81566">
        <w:trPr>
          <w:trHeight w:val="352"/>
        </w:trPr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28A1958" w14:textId="77777777" w:rsidR="00621469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2C85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на-Красна в гости к нам пришла»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C55A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0222" w14:textId="77777777" w:rsidR="00621469" w:rsidRPr="00520905" w:rsidRDefault="00621469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583FAB48" w14:textId="77777777" w:rsidTr="00C81566">
        <w:trPr>
          <w:trHeight w:val="39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D962034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14:paraId="035E7643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14:paraId="59EB961F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Старшая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  <w:t xml:space="preserve"> группа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FC6D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147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BF45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6D27CD98" w14:textId="77777777" w:rsidTr="00C81566">
        <w:trPr>
          <w:trHeight w:val="39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D9AD49B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3EA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пожилого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E66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E23C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5BBCF71C" w14:textId="77777777" w:rsidTr="00C81566">
        <w:trPr>
          <w:trHeight w:val="39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B072A18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A785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приключение»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7A20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EB2E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7B0DC988" w14:textId="77777777" w:rsidTr="00C81566">
        <w:trPr>
          <w:trHeight w:val="345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B60DE3C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A7AC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«Новый год на волшебной 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3F56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9585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4913E485" w14:textId="77777777" w:rsidTr="00C81566">
        <w:trPr>
          <w:trHeight w:val="36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AF96BC7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976C" w14:textId="77777777" w:rsidR="00C81566" w:rsidRPr="00621469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встречи весны»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D3D1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BAA3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72C70B85" w14:textId="77777777" w:rsidTr="00C81566">
        <w:trPr>
          <w:trHeight w:val="303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B328BF9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9822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«Праздник Смеха»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57E5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DCA9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7B30DDDF" w14:textId="77777777" w:rsidTr="00C81566">
        <w:trPr>
          <w:trHeight w:val="25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911DC22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F712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2489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820D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62D52E52" w14:textId="77777777" w:rsidTr="00C81566">
        <w:trPr>
          <w:trHeight w:val="450"/>
        </w:trPr>
        <w:tc>
          <w:tcPr>
            <w:tcW w:w="16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1CBCBA36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06962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«Краски весны»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79E2F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C32C9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7CD0EE9A" w14:textId="77777777" w:rsidTr="00C81566">
        <w:trPr>
          <w:trHeight w:val="1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75EEFCF" w14:textId="77777777" w:rsidR="00C81566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14:paraId="0022A0E2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B8EB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FFC3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D5C0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39EAB58C" w14:textId="77777777" w:rsidTr="00C81566">
        <w:trPr>
          <w:trHeight w:val="112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65E9190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38D3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пожилого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C5B5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5611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66804EB4" w14:textId="77777777" w:rsidTr="00C81566">
        <w:trPr>
          <w:trHeight w:val="195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C43A0DC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126E" w14:textId="333FCA43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3A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DF34" w14:textId="313F3DCA" w:rsidR="00C81566" w:rsidRPr="00F83A0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F8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8E2E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35EF64D7" w14:textId="77777777" w:rsidTr="00C81566">
        <w:trPr>
          <w:trHeight w:val="142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35840FB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C51C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«Новый год на волшебной 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9A89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7207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449AB131" w14:textId="77777777" w:rsidTr="00C81566">
        <w:trPr>
          <w:trHeight w:val="491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BFC4DF8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7EFF8" w14:textId="77777777" w:rsidR="00C81566" w:rsidRPr="00621469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встречи весны»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DE4DF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20870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1E37DF03" w14:textId="77777777" w:rsidTr="00A24154">
        <w:trPr>
          <w:trHeight w:val="39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D8C6C0E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4B53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«Праздник Смеха»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7AE7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FE242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47942BE1" w14:textId="77777777" w:rsidTr="00A24154">
        <w:trPr>
          <w:trHeight w:val="360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0733241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E259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3809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DAAF4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66" w14:paraId="259B5FA0" w14:textId="77777777" w:rsidTr="00C81566">
        <w:trPr>
          <w:trHeight w:val="370"/>
        </w:trPr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643D65" w14:textId="77777777" w:rsidR="00C81566" w:rsidRPr="003853C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3F953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</w:rPr>
              <w:t>«Краски весны»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0B061" w14:textId="77777777" w:rsidR="00C81566" w:rsidRPr="00BB5454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12A" w14:textId="77777777" w:rsidR="00C81566" w:rsidRPr="00520905" w:rsidRDefault="00C81566" w:rsidP="00C8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B04F05" w14:textId="77777777" w:rsidR="00621469" w:rsidRDefault="00621469" w:rsidP="00621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/>
      </w:r>
    </w:p>
    <w:p w14:paraId="2EDB96C8" w14:textId="77777777" w:rsidR="00C40998" w:rsidRDefault="00C40998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</w:p>
    <w:p w14:paraId="27208863" w14:textId="77777777" w:rsidR="00C40998" w:rsidRDefault="00C40998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</w:p>
    <w:p w14:paraId="440A7850" w14:textId="77777777" w:rsidR="00C40998" w:rsidRDefault="00C40998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</w:p>
    <w:p w14:paraId="4F9E9E8D" w14:textId="77777777" w:rsidR="00C40998" w:rsidRDefault="00C40998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</w:p>
    <w:p w14:paraId="003E66FB" w14:textId="77777777" w:rsidR="00C40998" w:rsidRDefault="00C40998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</w:p>
    <w:p w14:paraId="0AD4611D" w14:textId="1E8B208B" w:rsidR="00621469" w:rsidRPr="00136E33" w:rsidRDefault="00C81566" w:rsidP="00C8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81566">
        <w:rPr>
          <w:rFonts w:ascii="Times New Roman" w:hAnsi="Times New Roman" w:cs="Times New Roman"/>
          <w:b/>
          <w:bCs/>
          <w:color w:val="FF0000"/>
          <w:sz w:val="36"/>
          <w:szCs w:val="32"/>
        </w:rPr>
        <w:lastRenderedPageBreak/>
        <w:t>Примерный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 w:rsidR="00621469" w:rsidRPr="0062146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ерспективный план культурно</w:t>
      </w:r>
      <w:r w:rsidR="00B8489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-досуговой </w:t>
      </w:r>
      <w:r w:rsidR="00B84895">
        <w:rPr>
          <w:rFonts w:ascii="Times New Roman" w:hAnsi="Times New Roman" w:cs="Times New Roman"/>
          <w:b/>
          <w:bCs/>
          <w:color w:val="FF0000"/>
          <w:sz w:val="40"/>
          <w:szCs w:val="40"/>
        </w:rPr>
        <w:br/>
        <w:t>деятельности на 202</w:t>
      </w:r>
      <w:r w:rsidR="00B45E7A"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B84895">
        <w:rPr>
          <w:rFonts w:ascii="Times New Roman" w:hAnsi="Times New Roman" w:cs="Times New Roman"/>
          <w:b/>
          <w:bCs/>
          <w:color w:val="FF0000"/>
          <w:sz w:val="40"/>
          <w:szCs w:val="40"/>
        </w:rPr>
        <w:t>-202</w:t>
      </w:r>
      <w:r w:rsidR="00B45E7A">
        <w:rPr>
          <w:rFonts w:ascii="Times New Roman" w:hAnsi="Times New Roman" w:cs="Times New Roman"/>
          <w:b/>
          <w:bCs/>
          <w:color w:val="FF0000"/>
          <w:sz w:val="40"/>
          <w:szCs w:val="40"/>
        </w:rPr>
        <w:t>5</w:t>
      </w:r>
      <w:r w:rsidR="00621469" w:rsidRPr="0062146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учебный год</w:t>
      </w:r>
      <w:r w:rsidR="00621469" w:rsidRPr="00136E33">
        <w:rPr>
          <w:rFonts w:ascii="Times New Roman" w:hAnsi="Times New Roman" w:cs="Times New Roman"/>
          <w:bCs/>
          <w:sz w:val="32"/>
          <w:szCs w:val="32"/>
        </w:rPr>
        <w:br/>
      </w:r>
    </w:p>
    <w:tbl>
      <w:tblPr>
        <w:tblpPr w:leftFromText="180" w:rightFromText="180" w:vertAnchor="text" w:horzAnchor="margin" w:tblpX="-118" w:tblpY="102"/>
        <w:tblW w:w="10627" w:type="dxa"/>
        <w:tblLayout w:type="fixed"/>
        <w:tblLook w:val="0000" w:firstRow="0" w:lastRow="0" w:firstColumn="0" w:lastColumn="0" w:noHBand="0" w:noVBand="0"/>
      </w:tblPr>
      <w:tblGrid>
        <w:gridCol w:w="612"/>
        <w:gridCol w:w="3069"/>
        <w:gridCol w:w="1843"/>
        <w:gridCol w:w="1559"/>
        <w:gridCol w:w="2126"/>
        <w:gridCol w:w="1418"/>
      </w:tblGrid>
      <w:tr w:rsidR="00621469" w14:paraId="57B5C8E3" w14:textId="77777777" w:rsidTr="00621469">
        <w:trPr>
          <w:trHeight w:val="34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5766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4C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B0EF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4C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823C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4C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2798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A5FF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4C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EED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  <w:t>Отметка</w:t>
            </w:r>
          </w:p>
          <w:p w14:paraId="08B9B733" w14:textId="77777777" w:rsidR="00621469" w:rsidRPr="009C4C06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0"/>
                <w:szCs w:val="24"/>
              </w:rPr>
              <w:t>о выполнении</w:t>
            </w:r>
          </w:p>
        </w:tc>
      </w:tr>
      <w:tr w:rsidR="00621469" w:rsidRPr="00621469" w14:paraId="4975499B" w14:textId="77777777" w:rsidTr="00621469">
        <w:trPr>
          <w:trHeight w:val="589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3E8907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1E6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«Кошка в гостях у ребят»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D76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267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945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EE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5566761E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95A72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B74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«Петрушка – веселая игрушка»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B8F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BB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20F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Хрестоматия к пр. «Камертон»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CAF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11DE3946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CB7CB7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1D00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«Я, ты, он, она –музыкальная страна»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463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952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E07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745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C2B299F" w14:textId="77777777" w:rsidTr="00621469">
        <w:trPr>
          <w:trHeight w:val="437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547FC1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A0A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«Про Кузю»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(по мотивам рассказа             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Г.Бедарева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C7A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B52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5E5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891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3A5166F6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E892A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CF7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«Теремок»</w:t>
            </w:r>
          </w:p>
          <w:p w14:paraId="2FD7C3A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(кукольное представление)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B8D1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CBC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87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397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5814BDB0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B9C38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F57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«Сказка в музыке»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FE3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8D5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97F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Хрестоматия к пр. «Музыкальные шедевры»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F7B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2CA5FC00" w14:textId="77777777" w:rsidTr="00621469">
        <w:trPr>
          <w:trHeight w:val="72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BDF35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016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«Про то, как мишку спать укладывали»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EFF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5E4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70B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D90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1EC4011E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C166E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F8F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«Плясать мы - мастера, мы танцуем на «Ура!»</w:t>
            </w:r>
          </w:p>
          <w:p w14:paraId="1220082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93B6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9B4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33C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3C5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6CCEFB2F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8BC5D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6BC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«Яблоко» по мотивам рассказа 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В.Сутеева</w:t>
            </w:r>
            <w:proofErr w:type="spellEnd"/>
          </w:p>
          <w:p w14:paraId="02014EC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(драматизация)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B75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E51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BA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485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E90FA5A" w14:textId="77777777" w:rsidTr="00621469">
        <w:trPr>
          <w:trHeight w:val="377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B87222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F12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«Елочка в лесу»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(по стих. «Елочка» 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М.Приходкина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68B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5F9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F0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C3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0D85D2D7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E11D2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009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Вечер музыкальных загадок</w:t>
            </w:r>
          </w:p>
          <w:p w14:paraId="2EAA724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8BA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947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584" w14:textId="77777777" w:rsidR="00621469" w:rsidRPr="00621469" w:rsidRDefault="00621469" w:rsidP="006214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32E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73D252FB" w14:textId="77777777" w:rsidTr="00621469">
        <w:trPr>
          <w:trHeight w:val="362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FB3250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FABC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«Снежинка»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(Сценка к Новогоднему празднику)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E846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B493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4102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Ж-л «Музыкальная палитра» (№6, 2008)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D88B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369380EC" w14:textId="77777777" w:rsidTr="00621469">
        <w:trPr>
          <w:trHeight w:val="37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C64F1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BC9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«Мы - артисты»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(концерт для младших гр.)</w:t>
            </w:r>
          </w:p>
          <w:p w14:paraId="02B1ABE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80B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Подготовительная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482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06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F9F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5F42028A" w14:textId="77777777" w:rsidTr="00621469">
        <w:trPr>
          <w:trHeight w:val="407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C5A690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D16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«Зимние подарки»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(по мотивам стих. «Где чей подарок» 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М.Каминской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511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8B7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59F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885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2C1F9451" w14:textId="77777777" w:rsidTr="00621469">
        <w:trPr>
          <w:trHeight w:val="814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26843E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7BC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«О глупом мышонке»</w:t>
            </w:r>
          </w:p>
          <w:p w14:paraId="7B52EF8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(кукольное представление)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49BD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B1F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8C6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E5B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ED15D07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E4F250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8E8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Зающкина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избушка»</w:t>
            </w:r>
          </w:p>
          <w:p w14:paraId="3DD9867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(театрализованное представление с элементами кукольного спектакля)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6B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Старшая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EFD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br/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645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BBA8DB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270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166FBFC3" w14:textId="77777777" w:rsidTr="00621469">
        <w:trPr>
          <w:trHeight w:val="301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EAC58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EDF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«Рождественская сказка»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(театрализованное представление с элементами кукольного спектакля)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0A7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Подготовительная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F48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3B6F0E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A70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Ж-л «Музыкальная палитра» (№6, 2008)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F68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0D5B630D" w14:textId="77777777" w:rsidTr="00621469">
        <w:trPr>
          <w:trHeight w:val="407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1C551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FE2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«Музыкальный паровозик»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7A0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2FC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6E3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FEC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63FB8E38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5F3B14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DC8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«Игрушки»</w:t>
            </w:r>
          </w:p>
          <w:p w14:paraId="16ED7B9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(по стихам А. Барто)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1C04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811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660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4B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542CDE89" w14:textId="77777777" w:rsidTr="00621469">
        <w:trPr>
          <w:trHeight w:val="286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E2CF46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257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«Мы-будущие защитники»</w:t>
            </w:r>
          </w:p>
          <w:p w14:paraId="4D0EADA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(игры-аттракционы)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C9B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65F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865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16F0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69AD250F" w14:textId="77777777" w:rsidTr="00621469">
        <w:trPr>
          <w:trHeight w:val="437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62167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E3B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«У куклы день рожденья»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(по мотивам стих. «Бал у куклы Маши» 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Ю.Михайленко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98B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49C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DC1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F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1AC3F752" w14:textId="77777777" w:rsidTr="00621469">
        <w:trPr>
          <w:trHeight w:val="362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73B00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C96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Вечер музыкально-дидактических игр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3BDE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A53E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FD1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C5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A23E98E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E8F1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D62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«Вспомним песни</w:t>
            </w:r>
          </w:p>
          <w:p w14:paraId="66E8689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В. Шаинского»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3B3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054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F7B8" w14:textId="77777777" w:rsid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  <w:p w14:paraId="4A3B048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12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D679EBC" w14:textId="77777777" w:rsidTr="00621469">
        <w:trPr>
          <w:trHeight w:val="673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EC3CAE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8D8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«Весеннее солнышко и пальчики»</w:t>
            </w:r>
          </w:p>
          <w:p w14:paraId="4BDDA2E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0F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A2D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24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М.Картушина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«Забавы для малышей»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022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179516E4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4162D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C6D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Капризка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14:paraId="7C0A00E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(драматизация)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D724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5A8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5D0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сб.«</w:t>
            </w:r>
            <w:proofErr w:type="gram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Домашний</w:t>
            </w:r>
            <w:proofErr w:type="spellEnd"/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театр»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F48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ED65A3B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0FB417E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582E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«Берегите природу»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AF802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951C0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1F151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37D9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E9CB67C" w14:textId="77777777" w:rsidTr="00621469">
        <w:trPr>
          <w:trHeight w:val="392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05068BF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1CA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«Мы уже совсем большие»</w:t>
            </w:r>
          </w:p>
          <w:p w14:paraId="5F8B5ED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BAEC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AE8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2CC3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113B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6A2403B7" w14:textId="77777777" w:rsidTr="00621469">
        <w:trPr>
          <w:trHeight w:val="528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199C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1BE4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«Кто в домике живет?»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E774" w14:textId="77777777" w:rsidR="00621469" w:rsidRPr="00621469" w:rsidRDefault="00621469" w:rsidP="00621469">
            <w:pPr>
              <w:widowControl w:val="0"/>
              <w:tabs>
                <w:tab w:val="center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II 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Младшая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A7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3045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По сценарию МР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AB78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621469" w:rsidRPr="00621469" w14:paraId="44BAEE85" w14:textId="77777777" w:rsidTr="00621469">
        <w:trPr>
          <w:trHeight w:val="347"/>
        </w:trPr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CC44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05C6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«У самовара»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744A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224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МР+Р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177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t>С.Н. Захарова</w:t>
            </w:r>
            <w:r w:rsidRPr="00621469">
              <w:rPr>
                <w:rFonts w:ascii="Times New Roman CYR" w:hAnsi="Times New Roman CYR" w:cs="Times New Roman CYR"/>
                <w:sz w:val="24"/>
                <w:szCs w:val="24"/>
              </w:rPr>
              <w:br/>
              <w:t>«Сценарии праздников для детей»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556" w14:textId="77777777" w:rsidR="00621469" w:rsidRPr="00621469" w:rsidRDefault="00621469" w:rsidP="00621469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66A0DFE9" w14:textId="77777777" w:rsidR="00621469" w:rsidRPr="00621469" w:rsidRDefault="00621469" w:rsidP="0062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14:paraId="525D4E57" w14:textId="77777777" w:rsidR="00621469" w:rsidRPr="00621469" w:rsidRDefault="00621469" w:rsidP="00621469">
      <w:pPr>
        <w:rPr>
          <w:sz w:val="24"/>
          <w:szCs w:val="24"/>
        </w:rPr>
      </w:pPr>
    </w:p>
    <w:p w14:paraId="60933A44" w14:textId="77777777" w:rsidR="001A7437" w:rsidRPr="00621469" w:rsidRDefault="001A7437" w:rsidP="00621469"/>
    <w:sectPr w:rsidR="001A7437" w:rsidRPr="00621469" w:rsidSect="00935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EE"/>
    <w:rsid w:val="00113927"/>
    <w:rsid w:val="00166667"/>
    <w:rsid w:val="001A7437"/>
    <w:rsid w:val="0026102C"/>
    <w:rsid w:val="00407DEE"/>
    <w:rsid w:val="00621469"/>
    <w:rsid w:val="00935A41"/>
    <w:rsid w:val="00B45E7A"/>
    <w:rsid w:val="00B84895"/>
    <w:rsid w:val="00C40998"/>
    <w:rsid w:val="00C81566"/>
    <w:rsid w:val="00EE34E7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5FC"/>
  <w15:docId w15:val="{A2507018-AEBF-4042-A7A1-59A2DA9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KVG</dc:creator>
  <cp:keywords/>
  <dc:description/>
  <cp:lastModifiedBy>18</cp:lastModifiedBy>
  <cp:revision>2</cp:revision>
  <dcterms:created xsi:type="dcterms:W3CDTF">2024-07-24T04:36:00Z</dcterms:created>
  <dcterms:modified xsi:type="dcterms:W3CDTF">2024-07-24T04:36:00Z</dcterms:modified>
</cp:coreProperties>
</file>